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1E" w:rsidRPr="00E73ED1" w:rsidRDefault="0092641E" w:rsidP="0092641E">
      <w:pPr>
        <w:spacing w:before="166" w:after="0" w:line="424" w:lineRule="auto"/>
        <w:rPr>
          <w:rFonts w:ascii="Helvetica" w:eastAsia="Times New Roman" w:hAnsi="Helvetica" w:cs="Times New Roman"/>
          <w:sz w:val="20"/>
          <w:szCs w:val="20"/>
          <w:lang w:val="ru-RU" w:eastAsia="ru-RU"/>
        </w:rPr>
      </w:pPr>
    </w:p>
    <w:p w:rsidR="0092641E" w:rsidRPr="0092641E" w:rsidRDefault="0092641E" w:rsidP="0092641E">
      <w:pPr>
        <w:spacing w:before="95" w:after="0" w:line="240" w:lineRule="auto"/>
        <w:ind w:left="178"/>
        <w:rPr>
          <w:rFonts w:ascii="Times New Roman" w:eastAsia="Times New Roman" w:hAnsi="Times New Roman" w:cs="Times New Roman"/>
          <w:sz w:val="20"/>
          <w:szCs w:val="20"/>
          <w:lang w:val="ru-RU" w:eastAsia="ru-RU"/>
        </w:rPr>
      </w:pPr>
      <w:r w:rsidRPr="001247E2">
        <w:rPr>
          <w:rFonts w:ascii="Times New Roman" w:eastAsia="Times New Roman" w:hAnsi="Times New Roman" w:cs="Times New Roman"/>
          <w:sz w:val="20"/>
          <w:szCs w:val="20"/>
          <w:lang w:val="ru-RU" w:eastAsia="ru-RU"/>
        </w:rPr>
        <w:t xml:space="preserve">  </w:t>
      </w:r>
    </w:p>
    <w:p w:rsidR="0092641E" w:rsidRDefault="0092641E" w:rsidP="0092641E">
      <w:pPr>
        <w:spacing w:before="95" w:after="0" w:line="240" w:lineRule="auto"/>
        <w:ind w:left="178"/>
        <w:rPr>
          <w:rFonts w:ascii="Times New Roman" w:eastAsia="Times New Roman" w:hAnsi="Times New Roman" w:cs="Times New Roman"/>
          <w:sz w:val="20"/>
          <w:szCs w:val="20"/>
          <w:lang w:val="ru-RU" w:eastAsia="ru-RU"/>
        </w:rPr>
      </w:pPr>
      <w:r>
        <w:rPr>
          <w:rFonts w:ascii="Times New Roman" w:eastAsia="Times New Roman" w:hAnsi="Times New Roman" w:cs="Times New Roman"/>
          <w:noProof/>
          <w:sz w:val="20"/>
          <w:szCs w:val="20"/>
          <w:lang w:val="ru-RU" w:eastAsia="ru-RU"/>
        </w:rPr>
        <w:drawing>
          <wp:inline distT="0" distB="0" distL="0" distR="0">
            <wp:extent cx="6845300" cy="9415643"/>
            <wp:effectExtent l="0" t="0" r="0" b="0"/>
            <wp:docPr id="2" name="Рисунок 2" descr="C:\Users\Оля\Desktop\Новая папка (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я\Desktop\Новая папка (2)\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5300" cy="9415643"/>
                    </a:xfrm>
                    <a:prstGeom prst="rect">
                      <a:avLst/>
                    </a:prstGeom>
                    <a:noFill/>
                    <a:ln>
                      <a:noFill/>
                    </a:ln>
                  </pic:spPr>
                </pic:pic>
              </a:graphicData>
            </a:graphic>
          </wp:inline>
        </w:drawing>
      </w:r>
    </w:p>
    <w:p w:rsidR="0092641E" w:rsidRDefault="0092641E" w:rsidP="0092641E">
      <w:pPr>
        <w:spacing w:before="95" w:after="0" w:line="240" w:lineRule="auto"/>
        <w:ind w:left="178"/>
        <w:rPr>
          <w:rFonts w:ascii="Times New Roman" w:eastAsia="Times New Roman" w:hAnsi="Times New Roman" w:cs="Times New Roman"/>
          <w:sz w:val="20"/>
          <w:szCs w:val="20"/>
          <w:lang w:val="ru-RU" w:eastAsia="ru-RU"/>
        </w:rPr>
      </w:pPr>
    </w:p>
    <w:p w:rsidR="0092641E" w:rsidRDefault="0092641E" w:rsidP="0092641E">
      <w:pPr>
        <w:spacing w:before="95" w:after="0" w:line="240" w:lineRule="auto"/>
        <w:ind w:left="178"/>
        <w:rPr>
          <w:rFonts w:ascii="Times New Roman" w:eastAsia="Times New Roman" w:hAnsi="Times New Roman" w:cs="Times New Roman"/>
          <w:sz w:val="20"/>
          <w:szCs w:val="20"/>
          <w:lang w:val="ru-RU" w:eastAsia="ru-RU"/>
        </w:rPr>
      </w:pPr>
    </w:p>
    <w:p w:rsidR="0092641E" w:rsidRDefault="0092641E" w:rsidP="0092641E">
      <w:pPr>
        <w:spacing w:before="95" w:after="0" w:line="240" w:lineRule="auto"/>
        <w:ind w:left="178"/>
        <w:rPr>
          <w:rFonts w:ascii="Times New Roman" w:eastAsia="Times New Roman" w:hAnsi="Times New Roman" w:cs="Times New Roman"/>
          <w:sz w:val="20"/>
          <w:szCs w:val="20"/>
          <w:lang w:val="ru-RU" w:eastAsia="ru-RU"/>
        </w:rPr>
      </w:pPr>
    </w:p>
    <w:p w:rsidR="0092641E" w:rsidRPr="0092641E" w:rsidRDefault="0092641E" w:rsidP="0092641E">
      <w:pPr>
        <w:spacing w:before="95" w:after="0" w:line="240" w:lineRule="auto"/>
        <w:ind w:left="178"/>
        <w:rPr>
          <w:rFonts w:ascii="Times New Roman" w:eastAsia="Times New Roman" w:hAnsi="Times New Roman" w:cs="Times New Roman"/>
          <w:sz w:val="20"/>
          <w:szCs w:val="20"/>
          <w:lang w:val="ru-RU" w:eastAsia="ru-RU"/>
        </w:rPr>
        <w:sectPr w:rsidR="0092641E" w:rsidRPr="0092641E" w:rsidSect="0092641E">
          <w:type w:val="continuous"/>
          <w:pgSz w:w="11900" w:h="16840"/>
          <w:pgMar w:top="520" w:right="560" w:bottom="280" w:left="560" w:header="720" w:footer="720" w:gutter="0"/>
          <w:cols w:space="720"/>
          <w:docGrid w:linePitch="360"/>
        </w:sectPr>
      </w:pPr>
      <w:r>
        <w:rPr>
          <w:rFonts w:ascii="Times New Roman" w:eastAsia="Times New Roman" w:hAnsi="Times New Roman" w:cs="Times New Roman"/>
          <w:sz w:val="20"/>
          <w:szCs w:val="20"/>
          <w:lang w:val="ru-RU" w:eastAsia="ru-RU"/>
        </w:rPr>
        <w:t xml:space="preserve">                                                             </w:t>
      </w:r>
    </w:p>
    <w:p w:rsidR="0092641E" w:rsidRPr="0092641E" w:rsidRDefault="0092641E" w:rsidP="0092641E">
      <w:pPr>
        <w:spacing w:after="0" w:line="240" w:lineRule="auto"/>
        <w:rPr>
          <w:rFonts w:ascii="Helvetica" w:eastAsia="Times New Roman" w:hAnsi="Helvetica" w:cs="Times New Roman"/>
          <w:sz w:val="20"/>
          <w:szCs w:val="20"/>
          <w:lang w:val="ru-RU" w:eastAsia="ru-RU"/>
        </w:rPr>
      </w:pPr>
      <w:r>
        <w:rPr>
          <w:rFonts w:ascii="Helvetica" w:eastAsia="Times New Roman" w:hAnsi="Helvetica" w:cs="Times New Roman"/>
          <w:sz w:val="20"/>
          <w:szCs w:val="20"/>
          <w:lang w:val="ru-RU" w:eastAsia="ru-RU"/>
        </w:rPr>
        <w:lastRenderedPageBreak/>
        <w:t xml:space="preserve">                                                   </w:t>
      </w:r>
      <w:r>
        <w:rPr>
          <w:rFonts w:ascii="Times New Roman" w:eastAsia="Times New Roman" w:hAnsi="Times New Roman"/>
          <w:b/>
          <w:color w:val="000000"/>
          <w:sz w:val="24"/>
          <w:lang w:val="ru-RU"/>
        </w:rPr>
        <w:t>ПОЯСНИТЕЛЬНАЯ ЗАПИСКА</w:t>
      </w:r>
    </w:p>
    <w:p w:rsidR="0092641E" w:rsidRDefault="0092641E" w:rsidP="0092641E">
      <w:pPr>
        <w:spacing w:after="0" w:line="240" w:lineRule="auto"/>
        <w:ind w:right="-1" w:firstLine="720"/>
        <w:jc w:val="both"/>
        <w:rPr>
          <w:rFonts w:ascii="Times New Roman" w:eastAsia="Times New Roman" w:hAnsi="Times New Roman"/>
          <w:color w:val="000000"/>
          <w:sz w:val="24"/>
          <w:lang w:val="ru-RU"/>
        </w:rPr>
      </w:pPr>
      <w:proofErr w:type="gramStart"/>
      <w:r>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rFonts w:ascii="Times New Roman" w:eastAsia="Times New Roman" w:hAnsi="Times New Roman"/>
          <w:color w:val="000000"/>
          <w:sz w:val="24"/>
          <w:lang w:val="ru-RU"/>
        </w:rPr>
        <w:t>Минпросвещения</w:t>
      </w:r>
      <w:proofErr w:type="spellEnd"/>
      <w:r>
        <w:rPr>
          <w:rFonts w:ascii="Times New Roman" w:eastAsia="Times New Roman" w:hAnsi="Times New Roman"/>
          <w:color w:val="000000"/>
          <w:sz w:val="24"/>
          <w:lang w:val="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Pr>
          <w:rFonts w:ascii="Times New Roman" w:eastAsia="Times New Roman" w:hAnsi="Times New Roman"/>
          <w:color w:val="000000"/>
          <w:sz w:val="24"/>
          <w:lang w:val="ru-RU"/>
        </w:rPr>
        <w:t xml:space="preserve"> языка и литературы в Российской Федерации (утверждённой распоряжением Правительства Российской Федерации от 9 апреля 2016 г. № 637-р). </w:t>
      </w:r>
    </w:p>
    <w:p w:rsidR="0092641E" w:rsidRDefault="0092641E" w:rsidP="0092641E">
      <w:pPr>
        <w:spacing w:after="0" w:line="240" w:lineRule="auto"/>
        <w:ind w:right="-1"/>
        <w:jc w:val="both"/>
        <w:rPr>
          <w:lang w:val="ru-RU"/>
        </w:rPr>
      </w:pPr>
    </w:p>
    <w:p w:rsidR="0092641E" w:rsidRDefault="0092641E" w:rsidP="0092641E">
      <w:pPr>
        <w:spacing w:after="0" w:line="240" w:lineRule="auto"/>
        <w:ind w:right="-1"/>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ОБЩАЯ ХАРАКТЕРИСТИКА УЧЕБНОГО ПРЕДМЕТА «ЛИТЕРАТУРА»</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Pr>
          <w:rFonts w:ascii="Times New Roman" w:eastAsia="Times New Roman" w:hAnsi="Times New Roman"/>
          <w:color w:val="000000"/>
          <w:sz w:val="24"/>
          <w:lang w:val="ru-RU"/>
        </w:rPr>
        <w:t>межпредметных</w:t>
      </w:r>
      <w:proofErr w:type="spellEnd"/>
      <w:r>
        <w:rPr>
          <w:rFonts w:ascii="Times New Roman" w:eastAsia="Times New Roman" w:hAnsi="Times New Roman"/>
          <w:color w:val="000000"/>
          <w:sz w:val="24"/>
          <w:lang w:val="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2641E" w:rsidRDefault="0092641E" w:rsidP="0092641E">
      <w:pPr>
        <w:spacing w:after="0" w:line="240" w:lineRule="auto"/>
        <w:ind w:right="-1"/>
        <w:jc w:val="both"/>
        <w:rPr>
          <w:lang w:val="ru-RU"/>
        </w:rPr>
      </w:pPr>
      <w:r>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2641E" w:rsidRDefault="0092641E" w:rsidP="0092641E">
      <w:pPr>
        <w:spacing w:after="0" w:line="240" w:lineRule="auto"/>
        <w:ind w:right="-1"/>
        <w:jc w:val="both"/>
        <w:rPr>
          <w:rFonts w:ascii="Times New Roman" w:eastAsia="Times New Roman" w:hAnsi="Times New Roman"/>
          <w:b/>
          <w:color w:val="000000"/>
          <w:sz w:val="24"/>
          <w:lang w:val="ru-RU"/>
        </w:rPr>
      </w:pPr>
    </w:p>
    <w:p w:rsidR="0092641E" w:rsidRDefault="0092641E" w:rsidP="0092641E">
      <w:pPr>
        <w:spacing w:after="0" w:line="240" w:lineRule="auto"/>
        <w:ind w:right="-1"/>
        <w:jc w:val="center"/>
        <w:rPr>
          <w:lang w:val="ru-RU"/>
        </w:rPr>
      </w:pPr>
      <w:r>
        <w:rPr>
          <w:rFonts w:ascii="Times New Roman" w:eastAsia="Times New Roman" w:hAnsi="Times New Roman"/>
          <w:b/>
          <w:color w:val="000000"/>
          <w:sz w:val="24"/>
          <w:lang w:val="ru-RU"/>
        </w:rPr>
        <w:t>ЦЕЛИ ИЗУЧЕНИЯ УЧЕБНОГО ПРЕДМЕТА «ЛИТЕРАТУРА»</w:t>
      </w:r>
    </w:p>
    <w:p w:rsidR="0092641E" w:rsidRDefault="0092641E" w:rsidP="0092641E">
      <w:pPr>
        <w:spacing w:after="0" w:line="240" w:lineRule="auto"/>
        <w:ind w:right="-1" w:firstLine="720"/>
        <w:jc w:val="both"/>
        <w:rPr>
          <w:rFonts w:ascii="Times New Roman" w:eastAsia="Times New Roman" w:hAnsi="Times New Roman"/>
          <w:color w:val="000000"/>
          <w:sz w:val="24"/>
          <w:lang w:val="ru-RU"/>
        </w:rPr>
      </w:pPr>
      <w:proofErr w:type="gramStart"/>
      <w:r>
        <w:rPr>
          <w:rFonts w:ascii="Times New Roman" w:eastAsia="Times New Roman" w:hAnsi="Times New Roman"/>
          <w:color w:val="000000"/>
          <w:sz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eastAsia="Times New Roman" w:hAnsi="Times New Roman"/>
          <w:color w:val="000000"/>
          <w:sz w:val="24"/>
          <w:lang w:val="ru-RU"/>
        </w:rPr>
        <w:t xml:space="preserve"> Достижение указанных целей возможно при решении учебных задач, которые постепенно усложняются от 5 к 9 классу. </w:t>
      </w:r>
    </w:p>
    <w:p w:rsidR="0092641E" w:rsidRDefault="0092641E" w:rsidP="0092641E">
      <w:pPr>
        <w:spacing w:after="0" w:line="240" w:lineRule="auto"/>
        <w:ind w:right="-1" w:firstLine="720"/>
        <w:jc w:val="both"/>
        <w:rPr>
          <w:lang w:val="ru-RU"/>
        </w:rPr>
      </w:pPr>
      <w:proofErr w:type="gramStart"/>
      <w:r>
        <w:rPr>
          <w:rFonts w:ascii="Times New Roman" w:eastAsia="Times New Roman" w:hAnsi="Times New Roman"/>
          <w:color w:val="000000"/>
          <w:sz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eastAsia="Times New Roman" w:hAnsi="Times New Roman"/>
          <w:color w:val="000000"/>
          <w:sz w:val="24"/>
          <w:lang w:val="ru-RU"/>
        </w:rPr>
        <w:t xml:space="preserve"> </w:t>
      </w:r>
      <w:proofErr w:type="gramStart"/>
      <w:r>
        <w:rPr>
          <w:rFonts w:ascii="Times New Roman" w:eastAsia="Times New Roman" w:hAnsi="Times New Roman"/>
          <w:color w:val="000000"/>
          <w:sz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w:t>
      </w:r>
      <w:r>
        <w:rPr>
          <w:rFonts w:ascii="Times New Roman" w:eastAsia="Times New Roman" w:hAnsi="Times New Roman"/>
          <w:color w:val="000000"/>
          <w:sz w:val="24"/>
          <w:lang w:val="ru-RU"/>
        </w:rPr>
        <w:lastRenderedPageBreak/>
        <w:t xml:space="preserve">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92641E" w:rsidRDefault="0092641E" w:rsidP="0092641E">
      <w:pPr>
        <w:spacing w:after="0" w:line="240" w:lineRule="auto"/>
        <w:ind w:right="-1" w:firstLine="720"/>
        <w:jc w:val="both"/>
        <w:rPr>
          <w:lang w:val="ru-RU"/>
        </w:rPr>
      </w:pPr>
      <w:proofErr w:type="gramStart"/>
      <w:r>
        <w:rPr>
          <w:rFonts w:ascii="Times New Roman" w:eastAsia="Times New Roman" w:hAnsi="Times New Roman"/>
          <w:color w:val="000000"/>
          <w:sz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eastAsia="Times New Roman" w:hAnsi="Times New Roman"/>
          <w:color w:val="000000"/>
          <w:sz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92641E" w:rsidRDefault="0092641E" w:rsidP="0092641E">
      <w:pPr>
        <w:spacing w:after="0" w:line="240" w:lineRule="auto"/>
        <w:ind w:right="-1" w:firstLine="720"/>
        <w:jc w:val="both"/>
        <w:rPr>
          <w:lang w:val="ru-RU"/>
        </w:rPr>
      </w:pPr>
      <w:proofErr w:type="gramStart"/>
      <w:r>
        <w:rPr>
          <w:rFonts w:ascii="Times New Roman" w:eastAsia="Times New Roman" w:hAnsi="Times New Roman"/>
          <w:color w:val="000000"/>
          <w:sz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eastAsia="Times New Roman" w:hAnsi="Times New Roman"/>
          <w:color w:val="000000"/>
          <w:sz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eastAsia="Times New Roman" w:hAnsi="Times New Roman"/>
          <w:color w:val="000000"/>
          <w:sz w:val="24"/>
          <w:lang w:val="ru-RU"/>
        </w:rPr>
        <w:t>проблемы</w:t>
      </w:r>
      <w:proofErr w:type="gramEnd"/>
      <w:r>
        <w:rPr>
          <w:rFonts w:ascii="Times New Roman" w:eastAsia="Times New Roman" w:hAnsi="Times New Roman"/>
          <w:color w:val="000000"/>
          <w:sz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Pr>
          <w:lang w:val="ru-RU"/>
        </w:rPr>
        <w:br/>
      </w:r>
      <w:r>
        <w:rPr>
          <w:rFonts w:ascii="Times New Roman" w:eastAsia="Times New Roman" w:hAnsi="Times New Roman"/>
          <w:color w:val="000000"/>
          <w:sz w:val="24"/>
          <w:lang w:val="ru-RU"/>
        </w:rPr>
        <w:t xml:space="preserve">критической оценки. </w:t>
      </w:r>
    </w:p>
    <w:p w:rsidR="0092641E" w:rsidRDefault="0092641E" w:rsidP="0092641E">
      <w:pPr>
        <w:spacing w:after="0" w:line="240" w:lineRule="auto"/>
        <w:ind w:right="-1" w:firstLine="720"/>
        <w:jc w:val="both"/>
        <w:rPr>
          <w:lang w:val="ru-RU"/>
        </w:rPr>
      </w:pPr>
      <w:proofErr w:type="gramStart"/>
      <w:r>
        <w:rPr>
          <w:rFonts w:ascii="Times New Roman" w:eastAsia="Times New Roman" w:hAnsi="Times New Roman"/>
          <w:color w:val="000000"/>
          <w:sz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eastAsia="Times New Roman" w:hAnsi="Times New Roman"/>
          <w:color w:val="000000"/>
          <w:sz w:val="24"/>
          <w:lang w:val="ru-RU"/>
        </w:rPr>
        <w:t xml:space="preserve"> воспринимая чужую точку зрения и аргументированно отстаивая свою. </w:t>
      </w:r>
    </w:p>
    <w:p w:rsidR="0092641E" w:rsidRDefault="0092641E" w:rsidP="0092641E">
      <w:pPr>
        <w:spacing w:after="0" w:line="240" w:lineRule="auto"/>
        <w:ind w:right="-1"/>
        <w:jc w:val="center"/>
        <w:rPr>
          <w:lang w:val="ru-RU"/>
        </w:rPr>
      </w:pPr>
      <w:r>
        <w:rPr>
          <w:rFonts w:ascii="Times New Roman" w:eastAsia="Times New Roman" w:hAnsi="Times New Roman"/>
          <w:b/>
          <w:color w:val="000000"/>
          <w:sz w:val="24"/>
          <w:lang w:val="ru-RU"/>
        </w:rPr>
        <w:t>МЕСТО УЧЕБНОГО ПРЕДМЕТА «ЛИТЕРАТУРА» В УЧЕБНОМ ПЛАНЕ</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r>
        <w:rPr>
          <w:lang w:val="ru-RU"/>
        </w:rPr>
        <w:t xml:space="preserve"> к</w:t>
      </w:r>
      <w:r>
        <w:rPr>
          <w:rFonts w:ascii="Times New Roman" w:eastAsia="Times New Roman" w:hAnsi="Times New Roman"/>
          <w:color w:val="000000"/>
          <w:sz w:val="24"/>
          <w:lang w:val="ru-RU"/>
        </w:rPr>
        <w:t>лассе по программе основного общего образования рассчитано на 102 часа.</w:t>
      </w:r>
    </w:p>
    <w:p w:rsidR="0092641E" w:rsidRDefault="0092641E" w:rsidP="0092641E">
      <w:pPr>
        <w:spacing w:after="0" w:line="240" w:lineRule="auto"/>
        <w:jc w:val="center"/>
        <w:rPr>
          <w:lang w:val="ru-RU"/>
        </w:rPr>
      </w:pPr>
      <w:r>
        <w:rPr>
          <w:rFonts w:ascii="Times New Roman" w:eastAsia="Times New Roman" w:hAnsi="Times New Roman"/>
          <w:b/>
          <w:color w:val="000000"/>
          <w:sz w:val="24"/>
          <w:lang w:val="ru-RU"/>
        </w:rPr>
        <w:t>СОДЕРЖАНИЕ УЧЕБНОГО ПРЕДМЕТА</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 xml:space="preserve">Мифология </w:t>
      </w:r>
      <w:r>
        <w:rPr>
          <w:lang w:val="ru-RU"/>
        </w:rPr>
        <w:br/>
      </w:r>
      <w:r>
        <w:rPr>
          <w:rFonts w:ascii="Times New Roman" w:eastAsia="Times New Roman" w:hAnsi="Times New Roman"/>
          <w:color w:val="000000"/>
          <w:sz w:val="24"/>
          <w:lang w:val="ru-RU"/>
        </w:rPr>
        <w:t>Мифы народов России и мира.</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 xml:space="preserve">Фольклор </w:t>
      </w:r>
      <w:r>
        <w:rPr>
          <w:lang w:val="ru-RU"/>
        </w:rPr>
        <w:br/>
      </w:r>
      <w:r>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92641E" w:rsidRDefault="0092641E" w:rsidP="0092641E">
      <w:pPr>
        <w:spacing w:after="0" w:line="240" w:lineRule="auto"/>
        <w:ind w:firstLine="720"/>
        <w:jc w:val="both"/>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 века</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 xml:space="preserve">И. А. Крылов. </w:t>
      </w:r>
      <w:r>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Pr>
          <w:lang w:val="ru-RU"/>
        </w:rPr>
        <w:t xml:space="preserve"> </w:t>
      </w:r>
      <w:r>
        <w:rPr>
          <w:rFonts w:ascii="Times New Roman" w:eastAsia="Times New Roman" w:hAnsi="Times New Roman"/>
          <w:color w:val="000000"/>
          <w:sz w:val="24"/>
          <w:lang w:val="ru-RU"/>
        </w:rPr>
        <w:t>«Осёл и Соловей», «Ворона и Лисица».</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 xml:space="preserve">А. С. Пушкин. </w:t>
      </w:r>
      <w:r>
        <w:rPr>
          <w:rFonts w:ascii="Times New Roman" w:eastAsia="Times New Roman" w:hAnsi="Times New Roman"/>
          <w:color w:val="000000"/>
          <w:sz w:val="24"/>
          <w:lang w:val="ru-RU"/>
        </w:rPr>
        <w:t>Стихотворения (не менее трёх). «Зимнее утро»,</w:t>
      </w:r>
      <w:r>
        <w:rPr>
          <w:lang w:val="ru-RU"/>
        </w:rPr>
        <w:br/>
      </w:r>
      <w:r>
        <w:rPr>
          <w:rFonts w:ascii="Times New Roman" w:eastAsia="Times New Roman" w:hAnsi="Times New Roman"/>
          <w:color w:val="000000"/>
          <w:sz w:val="24"/>
          <w:lang w:val="ru-RU"/>
        </w:rPr>
        <w:t>«Зимний вечер», «Няне» и др. «Сказка о мёртвой царевне и о семи богатырях».</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М. Ю. Лермонтов.</w:t>
      </w:r>
      <w:r>
        <w:rPr>
          <w:rFonts w:ascii="Times New Roman" w:eastAsia="Times New Roman" w:hAnsi="Times New Roman"/>
          <w:color w:val="000000"/>
          <w:sz w:val="24"/>
          <w:lang w:val="ru-RU"/>
        </w:rPr>
        <w:t xml:space="preserve"> Стихотворение «Бородино».</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Н. В. Гоголь.</w:t>
      </w:r>
      <w:r>
        <w:rPr>
          <w:rFonts w:ascii="Times New Roman" w:eastAsia="Times New Roman" w:hAnsi="Times New Roman"/>
          <w:color w:val="000000"/>
          <w:sz w:val="24"/>
          <w:lang w:val="ru-RU"/>
        </w:rPr>
        <w:t xml:space="preserve"> Повесть «Ночь перед Рождеством» из сборника «Вечера на хуторе близ Диканьки».</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 века </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И. С. Тургенев.</w:t>
      </w:r>
      <w:r>
        <w:rPr>
          <w:rFonts w:ascii="Times New Roman" w:eastAsia="Times New Roman" w:hAnsi="Times New Roman"/>
          <w:color w:val="000000"/>
          <w:sz w:val="24"/>
          <w:lang w:val="ru-RU"/>
        </w:rPr>
        <w:t xml:space="preserve"> Рассказ «Муму».</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Н. А. Некрасов.</w:t>
      </w:r>
      <w:r>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Л. Н. Толстой.</w:t>
      </w:r>
      <w:r>
        <w:rPr>
          <w:rFonts w:ascii="Times New Roman" w:eastAsia="Times New Roman" w:hAnsi="Times New Roman"/>
          <w:color w:val="000000"/>
          <w:sz w:val="24"/>
          <w:lang w:val="ru-RU"/>
        </w:rPr>
        <w:t xml:space="preserve"> Рассказ «Кавказский пленник».</w:t>
      </w:r>
    </w:p>
    <w:p w:rsidR="0092641E" w:rsidRDefault="0092641E" w:rsidP="0092641E">
      <w:pPr>
        <w:spacing w:after="0" w:line="240" w:lineRule="auto"/>
        <w:ind w:firstLine="720"/>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—ХХ веков </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lastRenderedPageBreak/>
        <w:t xml:space="preserve">Стихотворения отечественных поэтов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—ХХ веков о родной природе и о связи человека с Родиной </w:t>
      </w:r>
      <w:r>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Pr>
          <w:rFonts w:ascii="Times New Roman" w:eastAsia="Times New Roman" w:hAnsi="Times New Roman"/>
          <w:b/>
          <w:color w:val="000000"/>
          <w:sz w:val="24"/>
          <w:lang w:val="ru-RU"/>
        </w:rPr>
        <w:t xml:space="preserve"> веков </w:t>
      </w:r>
      <w:r>
        <w:rPr>
          <w:lang w:val="ru-RU"/>
        </w:rPr>
        <w:br/>
      </w:r>
      <w:r>
        <w:rPr>
          <w:rFonts w:ascii="Times New Roman" w:eastAsia="Times New Roman" w:hAnsi="Times New Roman"/>
          <w:b/>
          <w:color w:val="000000"/>
          <w:sz w:val="24"/>
          <w:lang w:val="ru-RU"/>
        </w:rPr>
        <w:t xml:space="preserve">А. П. Чехов </w:t>
      </w:r>
      <w:r>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 xml:space="preserve">М. М. Зощенко </w:t>
      </w:r>
      <w:r>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Произведения отечественной литературы о природе и животных</w:t>
      </w:r>
      <w:r>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А. П. Платонов.</w:t>
      </w:r>
      <w:r>
        <w:rPr>
          <w:rFonts w:ascii="Times New Roman" w:eastAsia="Times New Roman" w:hAnsi="Times New Roman"/>
          <w:color w:val="000000"/>
          <w:sz w:val="24"/>
          <w:lang w:val="ru-RU"/>
        </w:rPr>
        <w:t xml:space="preserve"> Рассказы (один по выбору). Например, «Корова», «Никита» и др.</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В. П. Астафьев.</w:t>
      </w:r>
      <w:r>
        <w:rPr>
          <w:rFonts w:ascii="Times New Roman" w:eastAsia="Times New Roman" w:hAnsi="Times New Roman"/>
          <w:color w:val="000000"/>
          <w:sz w:val="24"/>
          <w:lang w:val="ru-RU"/>
        </w:rPr>
        <w:t xml:space="preserve"> Рассказ «</w:t>
      </w:r>
      <w:proofErr w:type="spellStart"/>
      <w:r>
        <w:rPr>
          <w:rFonts w:ascii="Times New Roman" w:eastAsia="Times New Roman" w:hAnsi="Times New Roman"/>
          <w:color w:val="000000"/>
          <w:sz w:val="24"/>
          <w:lang w:val="ru-RU"/>
        </w:rPr>
        <w:t>Васюткино</w:t>
      </w:r>
      <w:proofErr w:type="spellEnd"/>
      <w:r>
        <w:rPr>
          <w:rFonts w:ascii="Times New Roman" w:eastAsia="Times New Roman" w:hAnsi="Times New Roman"/>
          <w:color w:val="000000"/>
          <w:sz w:val="24"/>
          <w:lang w:val="ru-RU"/>
        </w:rPr>
        <w:t xml:space="preserve"> озеро».</w:t>
      </w:r>
    </w:p>
    <w:p w:rsidR="0092641E" w:rsidRDefault="0092641E" w:rsidP="0092641E">
      <w:pPr>
        <w:spacing w:after="0" w:line="240" w:lineRule="auto"/>
        <w:ind w:firstLine="720"/>
        <w:jc w:val="both"/>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Pr>
          <w:rFonts w:ascii="Times New Roman" w:eastAsia="Times New Roman" w:hAnsi="Times New Roman"/>
          <w:b/>
          <w:color w:val="000000"/>
          <w:sz w:val="24"/>
          <w:lang w:val="ru-RU"/>
        </w:rPr>
        <w:t xml:space="preserve"> веков </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Произведения отечественной прозы на тему «Человек на войне»</w:t>
      </w:r>
      <w:r>
        <w:rPr>
          <w:rFonts w:ascii="Times New Roman" w:eastAsia="Times New Roman" w:hAnsi="Times New Roman"/>
          <w:color w:val="000000"/>
          <w:sz w:val="24"/>
          <w:lang w:val="ru-RU"/>
        </w:rPr>
        <w:t xml:space="preserve"> (не менее двух). Например, Л. А.</w:t>
      </w:r>
      <w:r>
        <w:rPr>
          <w:lang w:val="ru-RU"/>
        </w:rPr>
        <w:t xml:space="preserve"> </w:t>
      </w:r>
      <w:r>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Pr>
          <w:rFonts w:ascii="Times New Roman" w:eastAsia="Times New Roman" w:hAnsi="Times New Roman"/>
          <w:b/>
          <w:color w:val="000000"/>
          <w:sz w:val="24"/>
          <w:lang w:val="ru-RU"/>
        </w:rPr>
        <w:t xml:space="preserve"> веков на тему детства</w:t>
      </w:r>
      <w:r>
        <w:rPr>
          <w:rFonts w:ascii="Times New Roman" w:eastAsia="Times New Roman" w:hAnsi="Times New Roman"/>
          <w:color w:val="000000"/>
          <w:sz w:val="24"/>
          <w:lang w:val="ru-RU"/>
        </w:rPr>
        <w:t xml:space="preserve"> (не менее двух).</w:t>
      </w:r>
    </w:p>
    <w:p w:rsidR="0092641E" w:rsidRDefault="0092641E" w:rsidP="0092641E">
      <w:pPr>
        <w:spacing w:after="0" w:line="240" w:lineRule="auto"/>
        <w:jc w:val="both"/>
        <w:rPr>
          <w:lang w:val="ru-RU"/>
        </w:rPr>
      </w:pPr>
      <w:r>
        <w:rPr>
          <w:rFonts w:ascii="Times New Roman" w:eastAsia="Times New Roman" w:hAnsi="Times New Roman"/>
          <w:color w:val="000000"/>
          <w:sz w:val="24"/>
          <w:lang w:val="ru-RU"/>
        </w:rPr>
        <w:t xml:space="preserve">Например, произведения В. Г. Короленко, В. П. Катаева, В. П. Крапивина, Ю. П. Казакова, А. Г. Алексина, В. П. Астафьева, В. К. </w:t>
      </w:r>
      <w:proofErr w:type="spellStart"/>
      <w:r>
        <w:rPr>
          <w:rFonts w:ascii="Times New Roman" w:eastAsia="Times New Roman" w:hAnsi="Times New Roman"/>
          <w:color w:val="000000"/>
          <w:sz w:val="24"/>
          <w:lang w:val="ru-RU"/>
        </w:rPr>
        <w:t>Железникова</w:t>
      </w:r>
      <w:proofErr w:type="spellEnd"/>
      <w:r>
        <w:rPr>
          <w:rFonts w:ascii="Times New Roman" w:eastAsia="Times New Roman" w:hAnsi="Times New Roman"/>
          <w:color w:val="000000"/>
          <w:sz w:val="24"/>
          <w:lang w:val="ru-RU"/>
        </w:rPr>
        <w:t xml:space="preserve">, Ю. Я. Яковлева, Ю. И. Коваля, А. А. </w:t>
      </w:r>
      <w:proofErr w:type="spellStart"/>
      <w:r>
        <w:rPr>
          <w:rFonts w:ascii="Times New Roman" w:eastAsia="Times New Roman" w:hAnsi="Times New Roman"/>
          <w:color w:val="000000"/>
          <w:sz w:val="24"/>
          <w:lang w:val="ru-RU"/>
        </w:rPr>
        <w:t>Гиваргизова</w:t>
      </w:r>
      <w:proofErr w:type="spellEnd"/>
      <w:r>
        <w:rPr>
          <w:rFonts w:ascii="Times New Roman" w:eastAsia="Times New Roman" w:hAnsi="Times New Roman"/>
          <w:color w:val="000000"/>
          <w:sz w:val="24"/>
          <w:lang w:val="ru-RU"/>
        </w:rPr>
        <w:t xml:space="preserve">, М.С. </w:t>
      </w:r>
      <w:proofErr w:type="spellStart"/>
      <w:r>
        <w:rPr>
          <w:rFonts w:ascii="Times New Roman" w:eastAsia="Times New Roman" w:hAnsi="Times New Roman"/>
          <w:color w:val="000000"/>
          <w:sz w:val="24"/>
          <w:lang w:val="ru-RU"/>
        </w:rPr>
        <w:t>Аромштам</w:t>
      </w:r>
      <w:proofErr w:type="spellEnd"/>
      <w:r>
        <w:rPr>
          <w:rFonts w:ascii="Times New Roman" w:eastAsia="Times New Roman" w:hAnsi="Times New Roman"/>
          <w:color w:val="000000"/>
          <w:sz w:val="24"/>
          <w:lang w:val="ru-RU"/>
        </w:rPr>
        <w:t xml:space="preserve">, Н. Ю. </w:t>
      </w:r>
      <w:proofErr w:type="spellStart"/>
      <w:r>
        <w:rPr>
          <w:rFonts w:ascii="Times New Roman" w:eastAsia="Times New Roman" w:hAnsi="Times New Roman"/>
          <w:color w:val="000000"/>
          <w:sz w:val="24"/>
          <w:lang w:val="ru-RU"/>
        </w:rPr>
        <w:t>Абгарян</w:t>
      </w:r>
      <w:proofErr w:type="spellEnd"/>
      <w:r>
        <w:rPr>
          <w:rFonts w:ascii="Times New Roman" w:eastAsia="Times New Roman" w:hAnsi="Times New Roman"/>
          <w:color w:val="000000"/>
          <w:sz w:val="24"/>
          <w:lang w:val="ru-RU"/>
        </w:rPr>
        <w:t>.</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Произведения приключенческого жанра отечественных писателей</w:t>
      </w:r>
      <w:r>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rsidR="0092641E" w:rsidRDefault="0092641E" w:rsidP="0092641E">
      <w:pPr>
        <w:spacing w:after="0" w:line="240" w:lineRule="auto"/>
        <w:ind w:firstLine="720"/>
        <w:jc w:val="both"/>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Литература народов Российской Федерации </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 xml:space="preserve">Стихотворения </w:t>
      </w:r>
      <w:r>
        <w:rPr>
          <w:rFonts w:ascii="Times New Roman" w:eastAsia="Times New Roman" w:hAnsi="Times New Roman"/>
          <w:color w:val="000000"/>
          <w:sz w:val="24"/>
          <w:lang w:val="ru-RU"/>
        </w:rPr>
        <w:t>(одно по выбору). Например, Р. Г. Гамзатов.</w:t>
      </w:r>
      <w:r>
        <w:rPr>
          <w:lang w:val="ru-RU"/>
        </w:rPr>
        <w:t xml:space="preserve"> </w:t>
      </w:r>
      <w:r>
        <w:rPr>
          <w:rFonts w:ascii="Times New Roman" w:eastAsia="Times New Roman" w:hAnsi="Times New Roman"/>
          <w:color w:val="000000"/>
          <w:sz w:val="24"/>
          <w:lang w:val="ru-RU"/>
        </w:rPr>
        <w:t xml:space="preserve">«Песня соловья»; М. </w:t>
      </w:r>
      <w:proofErr w:type="gramStart"/>
      <w:r>
        <w:rPr>
          <w:rFonts w:ascii="Times New Roman" w:eastAsia="Times New Roman" w:hAnsi="Times New Roman"/>
          <w:color w:val="000000"/>
          <w:sz w:val="24"/>
          <w:lang w:val="ru-RU"/>
        </w:rPr>
        <w:t>Карим</w:t>
      </w:r>
      <w:proofErr w:type="gramEnd"/>
      <w:r>
        <w:rPr>
          <w:rFonts w:ascii="Times New Roman" w:eastAsia="Times New Roman" w:hAnsi="Times New Roman"/>
          <w:color w:val="000000"/>
          <w:sz w:val="24"/>
          <w:lang w:val="ru-RU"/>
        </w:rPr>
        <w:t>. «Эту песню мать мне пела».</w:t>
      </w:r>
    </w:p>
    <w:p w:rsidR="0092641E" w:rsidRDefault="0092641E" w:rsidP="0092641E">
      <w:pPr>
        <w:spacing w:after="0" w:line="240" w:lineRule="auto"/>
        <w:ind w:firstLine="720"/>
        <w:jc w:val="both"/>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Зарубежная литература </w:t>
      </w:r>
    </w:p>
    <w:p w:rsidR="0092641E" w:rsidRDefault="0092641E" w:rsidP="0092641E">
      <w:pPr>
        <w:spacing w:after="0" w:line="240" w:lineRule="auto"/>
        <w:jc w:val="both"/>
        <w:rPr>
          <w:lang w:val="ru-RU"/>
        </w:rPr>
      </w:pPr>
      <w:r>
        <w:rPr>
          <w:rFonts w:ascii="Times New Roman" w:eastAsia="Times New Roman" w:hAnsi="Times New Roman"/>
          <w:b/>
          <w:color w:val="000000"/>
          <w:sz w:val="24"/>
          <w:lang w:val="ru-RU"/>
        </w:rPr>
        <w:t xml:space="preserve">Х. К. Андерсен. </w:t>
      </w:r>
      <w:r>
        <w:rPr>
          <w:rFonts w:ascii="Times New Roman" w:eastAsia="Times New Roman" w:hAnsi="Times New Roman"/>
          <w:color w:val="000000"/>
          <w:sz w:val="24"/>
          <w:lang w:val="ru-RU"/>
        </w:rPr>
        <w:t>Сказки (одна по выбору). Например, «Снежная королева», «Соловей» и др.</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Зарубежная сказочная проза</w:t>
      </w:r>
      <w:r>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w:t>
      </w:r>
      <w:proofErr w:type="spellStart"/>
      <w:r>
        <w:rPr>
          <w:rFonts w:ascii="Times New Roman" w:eastAsia="Times New Roman" w:hAnsi="Times New Roman"/>
          <w:color w:val="000000"/>
          <w:sz w:val="24"/>
          <w:lang w:val="ru-RU"/>
        </w:rPr>
        <w:t>Толкин</w:t>
      </w:r>
      <w:proofErr w:type="spellEnd"/>
      <w:r>
        <w:rPr>
          <w:rFonts w:ascii="Times New Roman" w:eastAsia="Times New Roman" w:hAnsi="Times New Roman"/>
          <w:color w:val="000000"/>
          <w:sz w:val="24"/>
          <w:lang w:val="ru-RU"/>
        </w:rPr>
        <w:t>. «</w:t>
      </w:r>
      <w:proofErr w:type="spellStart"/>
      <w:r>
        <w:rPr>
          <w:rFonts w:ascii="Times New Roman" w:eastAsia="Times New Roman" w:hAnsi="Times New Roman"/>
          <w:color w:val="000000"/>
          <w:sz w:val="24"/>
          <w:lang w:val="ru-RU"/>
        </w:rPr>
        <w:t>Хоббит</w:t>
      </w:r>
      <w:proofErr w:type="spellEnd"/>
      <w:r>
        <w:rPr>
          <w:rFonts w:ascii="Times New Roman" w:eastAsia="Times New Roman" w:hAnsi="Times New Roman"/>
          <w:color w:val="000000"/>
          <w:sz w:val="24"/>
          <w:lang w:val="ru-RU"/>
        </w:rPr>
        <w:t>, или</w:t>
      </w:r>
      <w:proofErr w:type="gramStart"/>
      <w:r>
        <w:rPr>
          <w:rFonts w:ascii="Times New Roman" w:eastAsia="Times New Roman" w:hAnsi="Times New Roman"/>
          <w:color w:val="000000"/>
          <w:sz w:val="24"/>
          <w:lang w:val="ru-RU"/>
        </w:rPr>
        <w:t xml:space="preserve"> Т</w:t>
      </w:r>
      <w:proofErr w:type="gramEnd"/>
      <w:r>
        <w:rPr>
          <w:rFonts w:ascii="Times New Roman" w:eastAsia="Times New Roman" w:hAnsi="Times New Roman"/>
          <w:color w:val="000000"/>
          <w:sz w:val="24"/>
          <w:lang w:val="ru-RU"/>
        </w:rPr>
        <w:t>уда и обратно» (главы по выбору).</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 xml:space="preserve">Зарубежная проза о детях и подростках </w:t>
      </w:r>
      <w:r>
        <w:rPr>
          <w:rFonts w:ascii="Times New Roman" w:eastAsia="Times New Roman" w:hAnsi="Times New Roman"/>
          <w:color w:val="000000"/>
          <w:sz w:val="24"/>
          <w:lang w:val="ru-RU"/>
        </w:rPr>
        <w:t xml:space="preserve">(два произведения по выбору).   Например,   М.   </w:t>
      </w:r>
      <w:proofErr w:type="spellStart"/>
      <w:r>
        <w:rPr>
          <w:rFonts w:ascii="Times New Roman" w:eastAsia="Times New Roman" w:hAnsi="Times New Roman"/>
          <w:color w:val="000000"/>
          <w:sz w:val="24"/>
          <w:lang w:val="ru-RU"/>
        </w:rPr>
        <w:t>Твен</w:t>
      </w:r>
      <w:proofErr w:type="gramStart"/>
      <w:r>
        <w:rPr>
          <w:rFonts w:ascii="Times New Roman" w:eastAsia="Times New Roman" w:hAnsi="Times New Roman"/>
          <w:color w:val="000000"/>
          <w:sz w:val="24"/>
          <w:lang w:val="ru-RU"/>
        </w:rPr>
        <w:t>.«</w:t>
      </w:r>
      <w:proofErr w:type="gramEnd"/>
      <w:r>
        <w:rPr>
          <w:rFonts w:ascii="Times New Roman" w:eastAsia="Times New Roman" w:hAnsi="Times New Roman"/>
          <w:color w:val="000000"/>
          <w:sz w:val="24"/>
          <w:lang w:val="ru-RU"/>
        </w:rPr>
        <w:t>Приключения</w:t>
      </w:r>
      <w:proofErr w:type="spellEnd"/>
      <w:r>
        <w:rPr>
          <w:rFonts w:ascii="Times New Roman" w:eastAsia="Times New Roman" w:hAnsi="Times New Roman"/>
          <w:color w:val="000000"/>
          <w:sz w:val="24"/>
          <w:lang w:val="ru-RU"/>
        </w:rPr>
        <w:t xml:space="preserve">   Тома   </w:t>
      </w:r>
      <w:proofErr w:type="spellStart"/>
      <w:r>
        <w:rPr>
          <w:rFonts w:ascii="Times New Roman" w:eastAsia="Times New Roman" w:hAnsi="Times New Roman"/>
          <w:color w:val="000000"/>
          <w:sz w:val="24"/>
          <w:lang w:val="ru-RU"/>
        </w:rPr>
        <w:t>Сойера</w:t>
      </w:r>
      <w:proofErr w:type="spellEnd"/>
      <w:r>
        <w:rPr>
          <w:rFonts w:ascii="Times New Roman" w:eastAsia="Times New Roman" w:hAnsi="Times New Roman"/>
          <w:color w:val="000000"/>
          <w:sz w:val="24"/>
          <w:lang w:val="ru-RU"/>
        </w:rPr>
        <w:t>»</w:t>
      </w:r>
      <w:r>
        <w:rPr>
          <w:lang w:val="ru-RU"/>
        </w:rPr>
        <w:t xml:space="preserve"> </w:t>
      </w:r>
      <w:r>
        <w:rPr>
          <w:rFonts w:ascii="Times New Roman" w:eastAsia="Times New Roman" w:hAnsi="Times New Roman"/>
          <w:color w:val="000000"/>
          <w:sz w:val="24"/>
          <w:lang w:val="ru-RU"/>
        </w:rPr>
        <w:t xml:space="preserve">(главы по выбору); Дж. Лондон. «Сказание о </w:t>
      </w:r>
      <w:proofErr w:type="spellStart"/>
      <w:r>
        <w:rPr>
          <w:rFonts w:ascii="Times New Roman" w:eastAsia="Times New Roman" w:hAnsi="Times New Roman"/>
          <w:color w:val="000000"/>
          <w:sz w:val="24"/>
          <w:lang w:val="ru-RU"/>
        </w:rPr>
        <w:t>Кише</w:t>
      </w:r>
      <w:proofErr w:type="spellEnd"/>
      <w:r>
        <w:rPr>
          <w:rFonts w:ascii="Times New Roman" w:eastAsia="Times New Roman" w:hAnsi="Times New Roman"/>
          <w:color w:val="000000"/>
          <w:sz w:val="24"/>
          <w:lang w:val="ru-RU"/>
        </w:rPr>
        <w:t xml:space="preserve">»; Р. </w:t>
      </w:r>
      <w:proofErr w:type="spellStart"/>
      <w:r>
        <w:rPr>
          <w:rFonts w:ascii="Times New Roman" w:eastAsia="Times New Roman" w:hAnsi="Times New Roman"/>
          <w:color w:val="000000"/>
          <w:sz w:val="24"/>
          <w:lang w:val="ru-RU"/>
        </w:rPr>
        <w:t>Брэдбери</w:t>
      </w:r>
      <w:proofErr w:type="spellEnd"/>
      <w:r>
        <w:rPr>
          <w:rFonts w:ascii="Times New Roman" w:eastAsia="Times New Roman" w:hAnsi="Times New Roman"/>
          <w:color w:val="000000"/>
          <w:sz w:val="24"/>
          <w:lang w:val="ru-RU"/>
        </w:rPr>
        <w:t>. Рассказы. Например, «Каникулы», «Звук бегущих ног»,</w:t>
      </w:r>
      <w:r>
        <w:rPr>
          <w:lang w:val="ru-RU"/>
        </w:rPr>
        <w:br/>
      </w:r>
      <w:r>
        <w:rPr>
          <w:rFonts w:ascii="Times New Roman" w:eastAsia="Times New Roman" w:hAnsi="Times New Roman"/>
          <w:color w:val="000000"/>
          <w:sz w:val="24"/>
          <w:lang w:val="ru-RU"/>
        </w:rPr>
        <w:t>«Зелёное утро» и др.</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 xml:space="preserve">Зарубежная приключенческая проза </w:t>
      </w:r>
      <w:r>
        <w:rPr>
          <w:rFonts w:ascii="Times New Roman" w:eastAsia="Times New Roman" w:hAnsi="Times New Roman"/>
          <w:color w:val="000000"/>
          <w:sz w:val="24"/>
          <w:lang w:val="ru-RU"/>
        </w:rPr>
        <w:t>(два произведения по выбору).</w:t>
      </w:r>
    </w:p>
    <w:p w:rsidR="0092641E" w:rsidRDefault="0092641E" w:rsidP="0092641E">
      <w:pPr>
        <w:spacing w:after="0" w:line="240" w:lineRule="auto"/>
        <w:jc w:val="both"/>
        <w:rPr>
          <w:lang w:val="ru-RU"/>
        </w:rPr>
      </w:pPr>
      <w:r>
        <w:rPr>
          <w:rFonts w:ascii="Times New Roman" w:eastAsia="Times New Roman" w:hAnsi="Times New Roman"/>
          <w:color w:val="000000"/>
          <w:sz w:val="24"/>
          <w:lang w:val="ru-RU"/>
        </w:rPr>
        <w:t>Например, Р. Л. Стивенсон. «Остров сокровищ», «Чёрная стрела» и др.</w:t>
      </w:r>
    </w:p>
    <w:p w:rsidR="0092641E" w:rsidRDefault="0092641E" w:rsidP="0092641E">
      <w:pPr>
        <w:spacing w:after="0" w:line="240" w:lineRule="auto"/>
        <w:ind w:firstLine="720"/>
        <w:jc w:val="both"/>
        <w:rPr>
          <w:lang w:val="ru-RU"/>
        </w:rPr>
      </w:pPr>
      <w:r>
        <w:rPr>
          <w:rFonts w:ascii="Times New Roman" w:eastAsia="Times New Roman" w:hAnsi="Times New Roman"/>
          <w:b/>
          <w:color w:val="000000"/>
          <w:sz w:val="24"/>
          <w:lang w:val="ru-RU"/>
        </w:rPr>
        <w:t xml:space="preserve">Зарубежная проза о животных </w:t>
      </w:r>
      <w:r>
        <w:rPr>
          <w:rFonts w:ascii="Times New Roman" w:eastAsia="Times New Roman" w:hAnsi="Times New Roman"/>
          <w:color w:val="000000"/>
          <w:sz w:val="24"/>
          <w:lang w:val="ru-RU"/>
        </w:rPr>
        <w:t>(одно-два произведения по выбору).</w:t>
      </w:r>
    </w:p>
    <w:p w:rsidR="0092641E" w:rsidRDefault="0092641E" w:rsidP="0092641E">
      <w:pPr>
        <w:spacing w:after="0" w:line="240" w:lineRule="auto"/>
        <w:jc w:val="both"/>
        <w:rPr>
          <w:rFonts w:ascii="Times New Roman" w:eastAsia="Times New Roman" w:hAnsi="Times New Roman"/>
          <w:color w:val="000000"/>
          <w:sz w:val="24"/>
          <w:lang w:val="ru-RU"/>
        </w:rPr>
      </w:pPr>
      <w:r>
        <w:rPr>
          <w:rFonts w:ascii="Times New Roman" w:eastAsia="Times New Roman" w:hAnsi="Times New Roman"/>
          <w:color w:val="000000"/>
          <w:sz w:val="24"/>
          <w:lang w:val="ru-RU"/>
        </w:rPr>
        <w:t>Э. Сетон-Томпсон. «</w:t>
      </w:r>
      <w:proofErr w:type="gramStart"/>
      <w:r>
        <w:rPr>
          <w:rFonts w:ascii="Times New Roman" w:eastAsia="Times New Roman" w:hAnsi="Times New Roman"/>
          <w:color w:val="000000"/>
          <w:sz w:val="24"/>
          <w:lang w:val="ru-RU"/>
        </w:rPr>
        <w:t>Королевская</w:t>
      </w:r>
      <w:proofErr w:type="gram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аналостанка</w:t>
      </w:r>
      <w:proofErr w:type="spellEnd"/>
      <w:r>
        <w:rPr>
          <w:rFonts w:ascii="Times New Roman" w:eastAsia="Times New Roman" w:hAnsi="Times New Roman"/>
          <w:color w:val="000000"/>
          <w:sz w:val="24"/>
          <w:lang w:val="ru-RU"/>
        </w:rPr>
        <w:t>»; Дж. Даррелл. «Говорящий свёрток»; Дж. Лондон. «Белый  клык»; Дж. Р. Киплинг. «</w:t>
      </w:r>
      <w:proofErr w:type="spellStart"/>
      <w:r>
        <w:rPr>
          <w:rFonts w:ascii="Times New Roman" w:eastAsia="Times New Roman" w:hAnsi="Times New Roman"/>
          <w:color w:val="000000"/>
          <w:sz w:val="24"/>
          <w:lang w:val="ru-RU"/>
        </w:rPr>
        <w:t>Маугли</w:t>
      </w:r>
      <w:proofErr w:type="spellEnd"/>
      <w:r>
        <w:rPr>
          <w:rFonts w:ascii="Times New Roman" w:eastAsia="Times New Roman" w:hAnsi="Times New Roman"/>
          <w:color w:val="000000"/>
          <w:sz w:val="24"/>
          <w:lang w:val="ru-RU"/>
        </w:rPr>
        <w:t>», «</w:t>
      </w:r>
      <w:proofErr w:type="spellStart"/>
      <w:r>
        <w:rPr>
          <w:rFonts w:ascii="Times New Roman" w:eastAsia="Times New Roman" w:hAnsi="Times New Roman"/>
          <w:color w:val="000000"/>
          <w:sz w:val="24"/>
          <w:lang w:val="ru-RU"/>
        </w:rPr>
        <w:t>Рикки-Тикки-Тави</w:t>
      </w:r>
      <w:proofErr w:type="spellEnd"/>
      <w:r>
        <w:rPr>
          <w:rFonts w:ascii="Times New Roman" w:eastAsia="Times New Roman" w:hAnsi="Times New Roman"/>
          <w:color w:val="000000"/>
          <w:sz w:val="24"/>
          <w:lang w:val="ru-RU"/>
        </w:rPr>
        <w:t>» и др.</w:t>
      </w:r>
    </w:p>
    <w:p w:rsidR="0092641E" w:rsidRDefault="0092641E" w:rsidP="0092641E">
      <w:pPr>
        <w:spacing w:after="0" w:line="240" w:lineRule="auto"/>
        <w:jc w:val="both"/>
        <w:rPr>
          <w:rFonts w:ascii="Times New Roman" w:eastAsia="Times New Roman" w:hAnsi="Times New Roman"/>
          <w:color w:val="000000"/>
          <w:sz w:val="24"/>
          <w:lang w:val="ru-RU"/>
        </w:rPr>
      </w:pPr>
    </w:p>
    <w:p w:rsidR="0092641E" w:rsidRDefault="0092641E" w:rsidP="0092641E">
      <w:pPr>
        <w:spacing w:after="0" w:line="240" w:lineRule="auto"/>
        <w:jc w:val="center"/>
        <w:rPr>
          <w:lang w:val="ru-RU"/>
        </w:rPr>
      </w:pPr>
      <w:r>
        <w:rPr>
          <w:rFonts w:ascii="Times New Roman" w:eastAsia="Times New Roman" w:hAnsi="Times New Roman"/>
          <w:b/>
          <w:color w:val="000000"/>
          <w:sz w:val="24"/>
          <w:lang w:val="ru-RU"/>
        </w:rPr>
        <w:t>ПЛАНИРУЕМЫЕ ОБРАЗОВАТЕЛЬНЫЕ РЕЗУЛЬТАТЫ</w:t>
      </w:r>
    </w:p>
    <w:p w:rsidR="0092641E" w:rsidRDefault="0092641E" w:rsidP="0092641E">
      <w:pPr>
        <w:tabs>
          <w:tab w:val="left" w:pos="180"/>
        </w:tabs>
        <w:spacing w:after="0" w:line="240" w:lineRule="auto"/>
        <w:ind w:right="-1"/>
        <w:jc w:val="both"/>
        <w:rPr>
          <w:lang w:val="ru-RU"/>
        </w:rPr>
      </w:pPr>
      <w:r>
        <w:rPr>
          <w:lang w:val="ru-RU"/>
        </w:rPr>
        <w:tab/>
      </w:r>
      <w:r>
        <w:rPr>
          <w:lang w:val="ru-RU"/>
        </w:rPr>
        <w:tab/>
      </w:r>
      <w:r>
        <w:rPr>
          <w:rFonts w:ascii="Times New Roman" w:eastAsia="Times New Roman" w:hAnsi="Times New Roman"/>
          <w:color w:val="000000"/>
          <w:sz w:val="24"/>
          <w:lang w:val="ru-RU"/>
        </w:rPr>
        <w:t xml:space="preserve">Изучение литературы в 5 классе направлено на достижение </w:t>
      </w:r>
      <w:proofErr w:type="gramStart"/>
      <w:r>
        <w:rPr>
          <w:rFonts w:ascii="Times New Roman" w:eastAsia="Times New Roman" w:hAnsi="Times New Roman"/>
          <w:color w:val="000000"/>
          <w:sz w:val="24"/>
          <w:lang w:val="ru-RU"/>
        </w:rPr>
        <w:t>обучающимися</w:t>
      </w:r>
      <w:proofErr w:type="gramEnd"/>
      <w:r>
        <w:rPr>
          <w:rFonts w:ascii="Times New Roman" w:eastAsia="Times New Roman" w:hAnsi="Times New Roman"/>
          <w:color w:val="000000"/>
          <w:sz w:val="24"/>
          <w:lang w:val="ru-RU"/>
        </w:rPr>
        <w:t xml:space="preserve"> следующих личностных, </w:t>
      </w:r>
      <w:proofErr w:type="spellStart"/>
      <w:r>
        <w:rPr>
          <w:rFonts w:ascii="Times New Roman" w:eastAsia="Times New Roman" w:hAnsi="Times New Roman"/>
          <w:color w:val="000000"/>
          <w:sz w:val="24"/>
          <w:lang w:val="ru-RU"/>
        </w:rPr>
        <w:t>метапредметных</w:t>
      </w:r>
      <w:proofErr w:type="spellEnd"/>
      <w:r>
        <w:rPr>
          <w:rFonts w:ascii="Times New Roman" w:eastAsia="Times New Roman" w:hAnsi="Times New Roman"/>
          <w:color w:val="000000"/>
          <w:sz w:val="24"/>
          <w:lang w:val="ru-RU"/>
        </w:rPr>
        <w:t xml:space="preserve"> и предметных результатов освоения учебного предмета.</w:t>
      </w:r>
    </w:p>
    <w:p w:rsidR="0092641E" w:rsidRDefault="0092641E" w:rsidP="0092641E">
      <w:pPr>
        <w:spacing w:after="0" w:line="240" w:lineRule="auto"/>
        <w:ind w:right="-1"/>
        <w:jc w:val="center"/>
        <w:rPr>
          <w:lang w:val="ru-RU"/>
        </w:rPr>
      </w:pPr>
      <w:r>
        <w:rPr>
          <w:rFonts w:ascii="Times New Roman" w:eastAsia="Times New Roman" w:hAnsi="Times New Roman"/>
          <w:b/>
          <w:color w:val="000000"/>
          <w:sz w:val="24"/>
          <w:lang w:val="ru-RU"/>
        </w:rPr>
        <w:t>ЛИЧНОСТНЫЕ РЕЗУЛЬТАТЫ</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Pr>
          <w:lang w:val="ru-RU"/>
        </w:rPr>
        <w:br/>
      </w:r>
      <w:r>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641E" w:rsidRDefault="0092641E" w:rsidP="0092641E">
      <w:pPr>
        <w:spacing w:after="0" w:line="240" w:lineRule="auto"/>
        <w:ind w:right="-1" w:firstLine="720"/>
        <w:jc w:val="both"/>
        <w:rPr>
          <w:lang w:val="ru-RU"/>
        </w:rPr>
      </w:pPr>
      <w:r>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2641E" w:rsidRDefault="0092641E" w:rsidP="0092641E">
      <w:pPr>
        <w:spacing w:after="0" w:line="240" w:lineRule="auto"/>
        <w:ind w:left="180" w:right="-1"/>
        <w:jc w:val="both"/>
        <w:rPr>
          <w:lang w:val="ru-RU"/>
        </w:rPr>
      </w:pPr>
      <w:r>
        <w:rPr>
          <w:rFonts w:ascii="Times New Roman" w:eastAsia="Times New Roman" w:hAnsi="Times New Roman"/>
          <w:b/>
          <w:color w:val="000000"/>
          <w:sz w:val="24"/>
          <w:lang w:val="ru-RU"/>
        </w:rPr>
        <w:t>Гражданского воспитания:</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lastRenderedPageBreak/>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неприятие любых форм экстремизма, дискриминации;</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понимание роли различных социальных институтов в жизни человека;</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представление о способах противодействия коррупции;</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активное участие в школьном самоуправлении;</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готовность к участию в гуманитарной деятельности (</w:t>
      </w:r>
      <w:proofErr w:type="spellStart"/>
      <w:r>
        <w:rPr>
          <w:rFonts w:ascii="Times New Roman" w:eastAsia="Times New Roman" w:hAnsi="Times New Roman"/>
          <w:color w:val="000000"/>
          <w:sz w:val="24"/>
          <w:lang w:val="ru-RU"/>
        </w:rPr>
        <w:t>волонтерство</w:t>
      </w:r>
      <w:proofErr w:type="spellEnd"/>
      <w:r>
        <w:rPr>
          <w:rFonts w:ascii="Times New Roman" w:eastAsia="Times New Roman" w:hAnsi="Times New Roman"/>
          <w:color w:val="000000"/>
          <w:sz w:val="24"/>
          <w:lang w:val="ru-RU"/>
        </w:rPr>
        <w:t>; помощь людям, нуждающимся в ней).</w:t>
      </w:r>
    </w:p>
    <w:p w:rsidR="0092641E" w:rsidRDefault="0092641E" w:rsidP="0092641E">
      <w:pPr>
        <w:spacing w:after="0" w:line="240" w:lineRule="auto"/>
        <w:ind w:left="180" w:right="-1"/>
        <w:jc w:val="both"/>
        <w:rPr>
          <w:lang w:val="ru-RU"/>
        </w:rPr>
      </w:pPr>
      <w:r>
        <w:rPr>
          <w:rFonts w:ascii="Times New Roman" w:eastAsia="Times New Roman" w:hAnsi="Times New Roman"/>
          <w:b/>
          <w:color w:val="000000"/>
          <w:sz w:val="24"/>
          <w:lang w:val="ru-RU"/>
        </w:rPr>
        <w:t>Патриотического воспитания:</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Pr>
          <w:lang w:val="ru-RU"/>
        </w:rPr>
        <w:br/>
      </w:r>
      <w:r>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Pr>
          <w:lang w:val="ru-RU"/>
        </w:rPr>
        <w:br/>
      </w:r>
      <w:r>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2641E" w:rsidRDefault="0092641E" w:rsidP="0092641E">
      <w:pPr>
        <w:spacing w:after="0" w:line="240" w:lineRule="auto"/>
        <w:ind w:right="-1"/>
        <w:jc w:val="both"/>
        <w:rPr>
          <w:lang w:val="ru-RU"/>
        </w:rPr>
      </w:pPr>
      <w:r>
        <w:rPr>
          <w:rFonts w:ascii="Times New Roman" w:eastAsia="Times New Roman" w:hAnsi="Times New Roman"/>
          <w:b/>
          <w:color w:val="000000"/>
          <w:sz w:val="24"/>
          <w:lang w:val="ru-RU"/>
        </w:rPr>
        <w:t>Духовно-нравственного воспитания: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92641E" w:rsidRDefault="0092641E" w:rsidP="0092641E">
      <w:pPr>
        <w:spacing w:after="0" w:line="240" w:lineRule="auto"/>
        <w:ind w:right="-1"/>
        <w:jc w:val="both"/>
        <w:rPr>
          <w:lang w:val="ru-RU"/>
        </w:rPr>
      </w:pPr>
      <w:r>
        <w:rPr>
          <w:rFonts w:ascii="Times New Roman" w:eastAsia="Times New Roman" w:hAnsi="Times New Roman"/>
          <w:b/>
          <w:color w:val="000000"/>
          <w:sz w:val="24"/>
          <w:lang w:val="ru-RU"/>
        </w:rPr>
        <w:t>Эстетического воспитания: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стремление к самовыражению в разных видах искусства.</w:t>
      </w:r>
    </w:p>
    <w:p w:rsidR="0092641E" w:rsidRDefault="0092641E" w:rsidP="0092641E">
      <w:pPr>
        <w:spacing w:after="0" w:line="240" w:lineRule="auto"/>
        <w:ind w:right="-1"/>
        <w:jc w:val="both"/>
        <w:rPr>
          <w:lang w:val="ru-RU"/>
        </w:rPr>
      </w:pPr>
      <w:r>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eastAsia="Times New Roman" w:hAnsi="Times New Roman"/>
          <w:color w:val="000000"/>
          <w:sz w:val="24"/>
          <w:lang w:val="ru-RU"/>
        </w:rPr>
        <w:t>интернет-среде</w:t>
      </w:r>
      <w:proofErr w:type="gramEnd"/>
      <w:r>
        <w:rPr>
          <w:rFonts w:ascii="Times New Roman" w:eastAsia="Times New Roman" w:hAnsi="Times New Roman"/>
          <w:color w:val="000000"/>
          <w:sz w:val="24"/>
          <w:lang w:val="ru-RU"/>
        </w:rPr>
        <w:t xml:space="preserve"> в процессе школьного литературного образования; </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Pr>
          <w:lang w:val="ru-RU"/>
        </w:rPr>
        <w:br/>
      </w:r>
      <w:r>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умение принимать себя и других, не осуждая;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уметь управлять собственным эмоциональным состоянием;</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lastRenderedPageBreak/>
        <w:t xml:space="preserve">- </w:t>
      </w:r>
      <w:proofErr w:type="spellStart"/>
      <w:r>
        <w:rPr>
          <w:rFonts w:ascii="Times New Roman" w:eastAsia="Times New Roman" w:hAnsi="Times New Roman"/>
          <w:color w:val="000000"/>
          <w:sz w:val="24"/>
          <w:lang w:val="ru-RU"/>
        </w:rPr>
        <w:t>сформированность</w:t>
      </w:r>
      <w:proofErr w:type="spellEnd"/>
      <w:r>
        <w:rPr>
          <w:rFonts w:ascii="Times New Roman" w:eastAsia="Times New Roman" w:hAnsi="Times New Roman"/>
          <w:color w:val="000000"/>
          <w:sz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92641E" w:rsidRDefault="0092641E" w:rsidP="0092641E">
      <w:pPr>
        <w:spacing w:after="0" w:line="240" w:lineRule="auto"/>
        <w:ind w:right="-1"/>
        <w:jc w:val="both"/>
        <w:rPr>
          <w:lang w:val="ru-RU"/>
        </w:rPr>
      </w:pPr>
      <w:r>
        <w:rPr>
          <w:rFonts w:ascii="Times New Roman" w:eastAsia="Times New Roman" w:hAnsi="Times New Roman"/>
          <w:b/>
          <w:color w:val="000000"/>
          <w:sz w:val="24"/>
          <w:lang w:val="ru-RU"/>
        </w:rPr>
        <w:t>Трудового воспитания:</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готовность адаптироваться в профессиональной среде;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2641E" w:rsidRDefault="0092641E" w:rsidP="0092641E">
      <w:pPr>
        <w:spacing w:after="0" w:line="240" w:lineRule="auto"/>
        <w:ind w:left="180" w:right="-1"/>
        <w:jc w:val="both"/>
        <w:rPr>
          <w:lang w:val="ru-RU"/>
        </w:rPr>
      </w:pPr>
      <w:r>
        <w:rPr>
          <w:rFonts w:ascii="Times New Roman" w:eastAsia="Times New Roman" w:hAnsi="Times New Roman"/>
          <w:b/>
          <w:color w:val="000000"/>
          <w:sz w:val="24"/>
          <w:lang w:val="ru-RU"/>
        </w:rPr>
        <w:t>Экологического воспитания:</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92641E" w:rsidRDefault="0092641E" w:rsidP="0092641E">
      <w:pPr>
        <w:spacing w:after="0" w:line="240" w:lineRule="auto"/>
        <w:ind w:left="180" w:right="-1"/>
        <w:jc w:val="both"/>
        <w:rPr>
          <w:lang w:val="ru-RU"/>
        </w:rPr>
      </w:pPr>
      <w:r>
        <w:rPr>
          <w:rFonts w:ascii="Times New Roman" w:eastAsia="Times New Roman" w:hAnsi="Times New Roman"/>
          <w:b/>
          <w:color w:val="000000"/>
          <w:sz w:val="24"/>
          <w:lang w:val="ru-RU"/>
        </w:rPr>
        <w:t>Ценности научного познания:</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641E" w:rsidRDefault="0092641E" w:rsidP="0092641E">
      <w:pPr>
        <w:tabs>
          <w:tab w:val="left" w:pos="180"/>
        </w:tabs>
        <w:spacing w:after="0" w:line="240" w:lineRule="auto"/>
        <w:ind w:right="-1"/>
        <w:jc w:val="both"/>
        <w:rPr>
          <w:lang w:val="ru-RU"/>
        </w:rPr>
      </w:pPr>
      <w:r>
        <w:rPr>
          <w:lang w:val="ru-RU"/>
        </w:rPr>
        <w:tab/>
      </w:r>
      <w:r>
        <w:rPr>
          <w:rFonts w:ascii="Times New Roman" w:eastAsia="Times New Roman" w:hAnsi="Times New Roman"/>
          <w:color w:val="000000"/>
          <w:sz w:val="24"/>
          <w:lang w:val="ru-RU"/>
        </w:rPr>
        <w:t xml:space="preserve">Личностные результаты, обеспечивающие адаптацию </w:t>
      </w:r>
      <w:proofErr w:type="gramStart"/>
      <w:r>
        <w:rPr>
          <w:rFonts w:ascii="Times New Roman" w:eastAsia="Times New Roman" w:hAnsi="Times New Roman"/>
          <w:color w:val="000000"/>
          <w:sz w:val="24"/>
          <w:lang w:val="ru-RU"/>
        </w:rPr>
        <w:t>обучающегося</w:t>
      </w:r>
      <w:proofErr w:type="gramEnd"/>
      <w:r>
        <w:rPr>
          <w:rFonts w:ascii="Times New Roman" w:eastAsia="Times New Roman" w:hAnsi="Times New Roman"/>
          <w:color w:val="000000"/>
          <w:sz w:val="24"/>
          <w:lang w:val="ru-RU"/>
        </w:rPr>
        <w:t xml:space="preserve"> к изменяющимся условиям социальной и природной среды:</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r>
        <w:rPr>
          <w:lang w:val="ru-RU"/>
        </w:rPr>
        <w:t xml:space="preserve"> </w:t>
      </w:r>
      <w:r>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lastRenderedPageBreak/>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w:t>
      </w:r>
      <w:proofErr w:type="gramStart"/>
      <w:r>
        <w:rPr>
          <w:rFonts w:ascii="Times New Roman" w:eastAsia="Times New Roman" w:hAnsi="Times New Roman"/>
          <w:color w:val="000000"/>
          <w:sz w:val="24"/>
          <w:lang w:val="ru-RU"/>
        </w:rPr>
        <w:t>позитивное</w:t>
      </w:r>
      <w:proofErr w:type="gramEnd"/>
      <w:r>
        <w:rPr>
          <w:rFonts w:ascii="Times New Roman" w:eastAsia="Times New Roman" w:hAnsi="Times New Roman"/>
          <w:color w:val="000000"/>
          <w:sz w:val="24"/>
          <w:lang w:val="ru-RU"/>
        </w:rPr>
        <w:t xml:space="preserve"> в произошедшей ситуации; </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быть готовым действовать в отсутствии гарантий успеха.</w:t>
      </w:r>
    </w:p>
    <w:p w:rsidR="0092641E" w:rsidRDefault="0092641E" w:rsidP="0092641E">
      <w:pPr>
        <w:spacing w:after="0" w:line="240" w:lineRule="auto"/>
        <w:ind w:right="-1"/>
        <w:jc w:val="both"/>
        <w:rPr>
          <w:rFonts w:ascii="Times New Roman" w:eastAsia="Times New Roman" w:hAnsi="Times New Roman"/>
          <w:b/>
          <w:color w:val="000000"/>
          <w:sz w:val="24"/>
          <w:lang w:val="ru-RU"/>
        </w:rPr>
      </w:pPr>
    </w:p>
    <w:p w:rsidR="0092641E" w:rsidRDefault="0092641E" w:rsidP="0092641E">
      <w:pPr>
        <w:spacing w:after="0" w:line="240" w:lineRule="auto"/>
        <w:ind w:right="-1"/>
        <w:jc w:val="center"/>
        <w:rPr>
          <w:lang w:val="ru-RU"/>
        </w:rPr>
      </w:pPr>
      <w:r>
        <w:rPr>
          <w:rFonts w:ascii="Times New Roman" w:eastAsia="Times New Roman" w:hAnsi="Times New Roman"/>
          <w:b/>
          <w:color w:val="000000"/>
          <w:sz w:val="24"/>
          <w:lang w:val="ru-RU"/>
        </w:rPr>
        <w:t>МЕТАПРЕДМЕТНЫЕ РЕЗУЛЬТАТЫ</w:t>
      </w:r>
    </w:p>
    <w:p w:rsidR="0092641E" w:rsidRDefault="0092641E" w:rsidP="0092641E">
      <w:pPr>
        <w:spacing w:after="0" w:line="240" w:lineRule="auto"/>
        <w:ind w:left="180" w:right="-1" w:firstLine="540"/>
        <w:jc w:val="both"/>
        <w:rPr>
          <w:lang w:val="ru-RU"/>
        </w:rPr>
      </w:pPr>
      <w:proofErr w:type="gramStart"/>
      <w:r>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roofErr w:type="gramEnd"/>
    </w:p>
    <w:p w:rsidR="0092641E" w:rsidRDefault="0092641E" w:rsidP="0092641E">
      <w:pPr>
        <w:spacing w:after="0" w:line="240" w:lineRule="auto"/>
        <w:ind w:left="180" w:right="-1" w:firstLine="540"/>
        <w:jc w:val="both"/>
        <w:rPr>
          <w:lang w:val="ru-RU"/>
        </w:rPr>
      </w:pPr>
      <w:r>
        <w:rPr>
          <w:rFonts w:ascii="Times New Roman" w:eastAsia="Times New Roman" w:hAnsi="Times New Roman"/>
          <w:b/>
          <w:i/>
          <w:color w:val="000000"/>
          <w:sz w:val="24"/>
          <w:lang w:val="ru-RU"/>
        </w:rPr>
        <w:t>Универсальные учебные познавательные действия:</w:t>
      </w:r>
    </w:p>
    <w:p w:rsidR="0092641E" w:rsidRDefault="0092641E" w:rsidP="0092641E">
      <w:pPr>
        <w:spacing w:after="0" w:line="240" w:lineRule="auto"/>
        <w:ind w:left="180" w:right="-1"/>
        <w:jc w:val="both"/>
        <w:rPr>
          <w:lang w:val="ru-RU"/>
        </w:rPr>
      </w:pPr>
      <w:r>
        <w:rPr>
          <w:rFonts w:ascii="Times New Roman" w:eastAsia="Times New Roman" w:hAnsi="Times New Roman"/>
          <w:b/>
          <w:color w:val="000000"/>
          <w:sz w:val="24"/>
          <w:lang w:val="ru-RU"/>
        </w:rPr>
        <w:t>1) Базовые логические действия:</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92641E" w:rsidRDefault="0092641E" w:rsidP="0092641E">
      <w:pPr>
        <w:spacing w:after="0" w:line="240" w:lineRule="auto"/>
        <w:ind w:right="-1"/>
        <w:jc w:val="both"/>
        <w:rPr>
          <w:lang w:val="ru-RU"/>
        </w:rPr>
      </w:pPr>
      <w:r>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формулировать гипотезы об их взаимосвязях;</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2641E" w:rsidRDefault="0092641E" w:rsidP="0092641E">
      <w:pPr>
        <w:spacing w:after="0" w:line="240" w:lineRule="auto"/>
        <w:ind w:right="-1"/>
        <w:jc w:val="both"/>
        <w:rPr>
          <w:lang w:val="ru-RU"/>
        </w:rPr>
      </w:pPr>
      <w:r>
        <w:rPr>
          <w:rFonts w:ascii="Times New Roman" w:eastAsia="Times New Roman" w:hAnsi="Times New Roman"/>
          <w:b/>
          <w:color w:val="000000"/>
          <w:sz w:val="24"/>
          <w:lang w:val="ru-RU"/>
        </w:rPr>
        <w:t>2) Базовые исследовательские действия: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Pr>
          <w:lang w:val="ru-RU"/>
        </w:rPr>
        <w:br/>
      </w:r>
      <w:r>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2641E" w:rsidRDefault="0092641E" w:rsidP="0092641E">
      <w:pPr>
        <w:spacing w:after="0" w:line="240" w:lineRule="auto"/>
        <w:ind w:right="-1"/>
        <w:jc w:val="both"/>
        <w:rPr>
          <w:lang w:val="ru-RU"/>
        </w:rPr>
      </w:pPr>
      <w:r>
        <w:rPr>
          <w:rFonts w:ascii="Times New Roman" w:eastAsia="Times New Roman" w:hAnsi="Times New Roman"/>
          <w:b/>
          <w:color w:val="000000"/>
          <w:sz w:val="24"/>
          <w:lang w:val="ru-RU"/>
        </w:rPr>
        <w:t>3) Работа с информацией: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lastRenderedPageBreak/>
        <w:t>- оценивать надёжность литературной и другой информации по критериям, предложенным учителем или сформулированным самостоятельно;</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эффективно запоминать и систематизировать эту информацию.</w:t>
      </w:r>
    </w:p>
    <w:p w:rsidR="0092641E" w:rsidRDefault="0092641E" w:rsidP="0092641E">
      <w:pPr>
        <w:spacing w:after="0" w:line="240" w:lineRule="auto"/>
        <w:ind w:right="-1"/>
        <w:jc w:val="both"/>
        <w:rPr>
          <w:lang w:val="ru-RU"/>
        </w:rPr>
      </w:pPr>
      <w:r>
        <w:rPr>
          <w:rFonts w:ascii="Times New Roman" w:eastAsia="Times New Roman" w:hAnsi="Times New Roman"/>
          <w:b/>
          <w:i/>
          <w:color w:val="000000"/>
          <w:sz w:val="24"/>
          <w:lang w:val="ru-RU"/>
        </w:rPr>
        <w:t>Универсальные учебные коммуникативные действия:</w:t>
      </w:r>
    </w:p>
    <w:p w:rsidR="0092641E" w:rsidRDefault="0092641E" w:rsidP="0092641E">
      <w:pPr>
        <w:spacing w:after="0" w:line="240" w:lineRule="auto"/>
        <w:ind w:right="-1"/>
        <w:jc w:val="both"/>
        <w:rPr>
          <w:lang w:val="ru-RU"/>
        </w:rPr>
      </w:pPr>
      <w:r>
        <w:rPr>
          <w:rFonts w:ascii="Times New Roman" w:eastAsia="Times New Roman" w:hAnsi="Times New Roman"/>
          <w:color w:val="000000"/>
          <w:sz w:val="24"/>
          <w:lang w:val="ru-RU"/>
        </w:rPr>
        <w:t>1)</w:t>
      </w:r>
      <w:r>
        <w:rPr>
          <w:rFonts w:ascii="Times New Roman" w:eastAsia="Times New Roman" w:hAnsi="Times New Roman"/>
          <w:i/>
          <w:color w:val="000000"/>
          <w:sz w:val="24"/>
          <w:lang w:val="ru-RU"/>
        </w:rPr>
        <w:t xml:space="preserve"> Общение</w:t>
      </w:r>
      <w:r>
        <w:rPr>
          <w:rFonts w:ascii="Times New Roman" w:eastAsia="Times New Roman" w:hAnsi="Times New Roman"/>
          <w:color w:val="000000"/>
          <w:sz w:val="24"/>
          <w:lang w:val="ru-RU"/>
        </w:rPr>
        <w:t>:</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Pr>
          <w:lang w:val="ru-RU"/>
        </w:rPr>
        <w:br/>
      </w:r>
      <w:r>
        <w:rPr>
          <w:rFonts w:ascii="Times New Roman" w:eastAsia="Times New Roman" w:hAnsi="Times New Roman"/>
          <w:color w:val="000000"/>
          <w:sz w:val="24"/>
          <w:lang w:val="ru-RU"/>
        </w:rPr>
        <w:t>произведениях, и смягчать конфликты, вести переговоры;</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выражать себя (свою точку зрения) в устных и письменных текстах;</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641E" w:rsidRDefault="0092641E" w:rsidP="0092641E">
      <w:pPr>
        <w:spacing w:after="0" w:line="240" w:lineRule="auto"/>
        <w:ind w:right="-1"/>
        <w:jc w:val="both"/>
        <w:rPr>
          <w:lang w:val="ru-RU"/>
        </w:rPr>
      </w:pPr>
      <w:r>
        <w:rPr>
          <w:rFonts w:ascii="Times New Roman" w:eastAsia="Times New Roman" w:hAnsi="Times New Roman"/>
          <w:color w:val="000000"/>
          <w:sz w:val="24"/>
          <w:lang w:val="ru-RU"/>
        </w:rPr>
        <w:t>2) С</w:t>
      </w:r>
      <w:r>
        <w:rPr>
          <w:rFonts w:ascii="Times New Roman" w:eastAsia="Times New Roman" w:hAnsi="Times New Roman"/>
          <w:i/>
          <w:color w:val="000000"/>
          <w:sz w:val="24"/>
          <w:lang w:val="ru-RU"/>
        </w:rPr>
        <w:t>овместная деятельность</w:t>
      </w:r>
      <w:r>
        <w:rPr>
          <w:rFonts w:ascii="Times New Roman" w:eastAsia="Times New Roman" w:hAnsi="Times New Roman"/>
          <w:color w:val="000000"/>
          <w:sz w:val="24"/>
          <w:lang w:val="ru-RU"/>
        </w:rPr>
        <w:t>:</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уметь обобщать мнения нескольких людей;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Pr>
          <w:lang w:val="ru-RU"/>
        </w:rPr>
        <w:br/>
      </w:r>
      <w:r>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Pr>
          <w:lang w:val="ru-RU"/>
        </w:rPr>
        <w:t xml:space="preserve"> </w:t>
      </w:r>
      <w:r>
        <w:rPr>
          <w:rFonts w:ascii="Times New Roman" w:eastAsia="Times New Roman" w:hAnsi="Times New Roman"/>
          <w:color w:val="000000"/>
          <w:sz w:val="24"/>
          <w:lang w:val="ru-RU"/>
        </w:rPr>
        <w:t>(обсуждения, обмен мнений, «мозговые штурмы» и иные);</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участниками взаимодействия на литературных занятиях;</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641E" w:rsidRDefault="0092641E" w:rsidP="0092641E">
      <w:pPr>
        <w:spacing w:after="0" w:line="240" w:lineRule="auto"/>
        <w:ind w:right="-1"/>
        <w:jc w:val="both"/>
        <w:rPr>
          <w:lang w:val="ru-RU"/>
        </w:rPr>
      </w:pPr>
      <w:r>
        <w:rPr>
          <w:rFonts w:ascii="Times New Roman" w:eastAsia="Times New Roman" w:hAnsi="Times New Roman"/>
          <w:b/>
          <w:i/>
          <w:color w:val="000000"/>
          <w:sz w:val="24"/>
          <w:lang w:val="ru-RU"/>
        </w:rPr>
        <w:t>Универсальные учебные регулятивные действия:</w:t>
      </w:r>
    </w:p>
    <w:p w:rsidR="0092641E" w:rsidRDefault="0092641E" w:rsidP="0092641E">
      <w:pPr>
        <w:spacing w:after="0" w:line="240" w:lineRule="auto"/>
        <w:ind w:right="-1"/>
        <w:jc w:val="both"/>
        <w:rPr>
          <w:lang w:val="ru-RU"/>
        </w:rPr>
      </w:pPr>
      <w:r>
        <w:rPr>
          <w:rFonts w:ascii="Times New Roman" w:eastAsia="Times New Roman" w:hAnsi="Times New Roman"/>
          <w:color w:val="000000"/>
          <w:sz w:val="24"/>
          <w:lang w:val="ru-RU"/>
        </w:rPr>
        <w:t>1)</w:t>
      </w:r>
      <w:r>
        <w:rPr>
          <w:rFonts w:ascii="Times New Roman" w:eastAsia="Times New Roman" w:hAnsi="Times New Roman"/>
          <w:i/>
          <w:color w:val="000000"/>
          <w:sz w:val="24"/>
          <w:lang w:val="ru-RU"/>
        </w:rPr>
        <w:t xml:space="preserve"> Самоорганизация</w:t>
      </w:r>
      <w:r>
        <w:rPr>
          <w:rFonts w:ascii="Times New Roman" w:eastAsia="Times New Roman" w:hAnsi="Times New Roman"/>
          <w:color w:val="000000"/>
          <w:sz w:val="24"/>
          <w:lang w:val="ru-RU"/>
        </w:rPr>
        <w:t>:</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lastRenderedPageBreak/>
        <w:t>- ориентироваться в различных подходах принятия решений (индивидуальное, принятие решения в группе, принятие решений группой);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делать выбор и брать ответственность за решение.</w:t>
      </w:r>
    </w:p>
    <w:p w:rsidR="0092641E" w:rsidRDefault="0092641E" w:rsidP="0092641E">
      <w:pPr>
        <w:spacing w:after="0" w:line="240" w:lineRule="auto"/>
        <w:ind w:right="-1"/>
        <w:jc w:val="both"/>
        <w:rPr>
          <w:lang w:val="ru-RU"/>
        </w:rPr>
      </w:pPr>
      <w:r>
        <w:rPr>
          <w:rFonts w:ascii="Times New Roman" w:eastAsia="Times New Roman" w:hAnsi="Times New Roman"/>
          <w:color w:val="000000"/>
          <w:sz w:val="24"/>
          <w:lang w:val="ru-RU"/>
        </w:rPr>
        <w:t>2) С</w:t>
      </w:r>
      <w:r>
        <w:rPr>
          <w:rFonts w:ascii="Times New Roman" w:eastAsia="Times New Roman" w:hAnsi="Times New Roman"/>
          <w:i/>
          <w:color w:val="000000"/>
          <w:sz w:val="24"/>
          <w:lang w:val="ru-RU"/>
        </w:rPr>
        <w:t>амоконтроль</w:t>
      </w:r>
      <w:r>
        <w:rPr>
          <w:rFonts w:ascii="Times New Roman" w:eastAsia="Times New Roman" w:hAnsi="Times New Roman"/>
          <w:color w:val="000000"/>
          <w:sz w:val="24"/>
          <w:lang w:val="ru-RU"/>
        </w:rPr>
        <w:t>:</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xml:space="preserve">- владеть способами самоконтроля, </w:t>
      </w:r>
      <w:proofErr w:type="spellStart"/>
      <w:r>
        <w:rPr>
          <w:rFonts w:ascii="Times New Roman" w:eastAsia="Times New Roman" w:hAnsi="Times New Roman"/>
          <w:color w:val="000000"/>
          <w:sz w:val="24"/>
          <w:lang w:val="ru-RU"/>
        </w:rPr>
        <w:t>самомотивации</w:t>
      </w:r>
      <w:proofErr w:type="spellEnd"/>
      <w:r>
        <w:rPr>
          <w:rFonts w:ascii="Times New Roman" w:eastAsia="Times New Roman" w:hAnsi="Times New Roman"/>
          <w:color w:val="000000"/>
          <w:sz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объяснять причины достижения (</w:t>
      </w:r>
      <w:proofErr w:type="spellStart"/>
      <w:r>
        <w:rPr>
          <w:rFonts w:ascii="Times New Roman" w:eastAsia="Times New Roman" w:hAnsi="Times New Roman"/>
          <w:color w:val="000000"/>
          <w:sz w:val="24"/>
          <w:lang w:val="ru-RU"/>
        </w:rPr>
        <w:t>недостижения</w:t>
      </w:r>
      <w:proofErr w:type="spellEnd"/>
      <w:r>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Pr>
          <w:rFonts w:ascii="Times New Roman" w:eastAsia="Times New Roman" w:hAnsi="Times New Roman"/>
          <w:color w:val="000000"/>
          <w:sz w:val="24"/>
          <w:lang w:val="ru-RU"/>
        </w:rPr>
        <w:t>позитивное</w:t>
      </w:r>
      <w:proofErr w:type="gramEnd"/>
      <w:r>
        <w:rPr>
          <w:rFonts w:ascii="Times New Roman" w:eastAsia="Times New Roman" w:hAnsi="Times New Roman"/>
          <w:color w:val="000000"/>
          <w:sz w:val="24"/>
          <w:lang w:val="ru-RU"/>
        </w:rPr>
        <w:t xml:space="preserve"> в произошедшей ситуации;</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2641E" w:rsidRDefault="0092641E" w:rsidP="0092641E">
      <w:pPr>
        <w:spacing w:after="0" w:line="240" w:lineRule="auto"/>
        <w:ind w:right="-1"/>
        <w:jc w:val="both"/>
        <w:rPr>
          <w:lang w:val="ru-RU"/>
        </w:rPr>
      </w:pPr>
      <w:r>
        <w:rPr>
          <w:rFonts w:ascii="Times New Roman" w:eastAsia="Times New Roman" w:hAnsi="Times New Roman"/>
          <w:color w:val="000000"/>
          <w:sz w:val="24"/>
          <w:lang w:val="ru-RU"/>
        </w:rPr>
        <w:t xml:space="preserve">3) </w:t>
      </w:r>
      <w:r>
        <w:rPr>
          <w:rFonts w:ascii="Times New Roman" w:eastAsia="Times New Roman" w:hAnsi="Times New Roman"/>
          <w:i/>
          <w:color w:val="000000"/>
          <w:sz w:val="24"/>
          <w:lang w:val="ru-RU"/>
        </w:rPr>
        <w:t>Эмоциональный интеллект</w:t>
      </w:r>
      <w:r>
        <w:rPr>
          <w:rFonts w:ascii="Times New Roman" w:eastAsia="Times New Roman" w:hAnsi="Times New Roman"/>
          <w:color w:val="000000"/>
          <w:sz w:val="24"/>
          <w:lang w:val="ru-RU"/>
        </w:rPr>
        <w:t>:</w:t>
      </w:r>
    </w:p>
    <w:p w:rsidR="0092641E" w:rsidRDefault="0092641E" w:rsidP="0092641E">
      <w:pPr>
        <w:spacing w:after="0" w:line="240" w:lineRule="auto"/>
        <w:ind w:left="240" w:right="-1"/>
        <w:jc w:val="both"/>
        <w:rPr>
          <w:lang w:val="ru-RU"/>
        </w:rPr>
      </w:pPr>
      <w:r>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выявлять и анализировать причины эмоций;</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регулировать способ выражения своих эмоций;</w:t>
      </w:r>
    </w:p>
    <w:p w:rsidR="0092641E" w:rsidRDefault="0092641E" w:rsidP="0092641E">
      <w:pPr>
        <w:spacing w:after="0" w:line="240" w:lineRule="auto"/>
        <w:ind w:left="180" w:right="-1"/>
        <w:jc w:val="both"/>
        <w:rPr>
          <w:lang w:val="ru-RU"/>
        </w:rPr>
      </w:pPr>
      <w:r>
        <w:rPr>
          <w:rFonts w:ascii="Times New Roman" w:eastAsia="Times New Roman" w:hAnsi="Times New Roman"/>
          <w:color w:val="000000"/>
          <w:sz w:val="24"/>
          <w:lang w:val="ru-RU"/>
        </w:rPr>
        <w:t>4)</w:t>
      </w:r>
      <w:r>
        <w:rPr>
          <w:rFonts w:ascii="Times New Roman" w:eastAsia="Times New Roman" w:hAnsi="Times New Roman"/>
          <w:i/>
          <w:color w:val="000000"/>
          <w:sz w:val="24"/>
          <w:lang w:val="ru-RU"/>
        </w:rPr>
        <w:t xml:space="preserve"> Принятие себя и других</w:t>
      </w:r>
      <w:r>
        <w:rPr>
          <w:rFonts w:ascii="Times New Roman" w:eastAsia="Times New Roman" w:hAnsi="Times New Roman"/>
          <w:color w:val="000000"/>
          <w:sz w:val="24"/>
          <w:lang w:val="ru-RU"/>
        </w:rPr>
        <w:t>:</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проявлять открытость себе и другим;</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осознавать невозможность контролировать всё вокруг.</w:t>
      </w:r>
    </w:p>
    <w:p w:rsidR="0092641E" w:rsidRDefault="0092641E" w:rsidP="0092641E">
      <w:pPr>
        <w:spacing w:after="0" w:line="240" w:lineRule="auto"/>
        <w:ind w:right="-1"/>
        <w:jc w:val="center"/>
        <w:rPr>
          <w:lang w:val="ru-RU"/>
        </w:rPr>
      </w:pPr>
      <w:r>
        <w:rPr>
          <w:rFonts w:ascii="Times New Roman" w:eastAsia="Times New Roman" w:hAnsi="Times New Roman"/>
          <w:b/>
          <w:color w:val="000000"/>
          <w:sz w:val="24"/>
          <w:lang w:val="ru-RU"/>
        </w:rPr>
        <w:t>ПРЕДМЕТНЫЕ РЕЗУЛЬТАТЫ</w:t>
      </w:r>
    </w:p>
    <w:p w:rsidR="0092641E" w:rsidRDefault="0092641E" w:rsidP="0092641E">
      <w:pPr>
        <w:tabs>
          <w:tab w:val="left" w:pos="180"/>
        </w:tabs>
        <w:spacing w:after="0" w:line="240" w:lineRule="auto"/>
        <w:ind w:right="-1"/>
        <w:jc w:val="both"/>
        <w:rPr>
          <w:lang w:val="ru-RU"/>
        </w:rPr>
      </w:pPr>
      <w:r>
        <w:rPr>
          <w:lang w:val="ru-RU"/>
        </w:rPr>
        <w:tab/>
      </w:r>
      <w:r>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Pr>
          <w:lang w:val="ru-RU"/>
        </w:rPr>
        <w:br/>
      </w:r>
      <w:r>
        <w:rPr>
          <w:lang w:val="ru-RU"/>
        </w:rPr>
        <w:tab/>
      </w:r>
      <w:r>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Pr>
          <w:lang w:val="ru-RU"/>
        </w:rPr>
        <w:br/>
      </w:r>
      <w:r>
        <w:rPr>
          <w:lang w:val="ru-RU"/>
        </w:rPr>
        <w:tab/>
      </w:r>
      <w:r>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Pr>
          <w:lang w:val="ru-RU"/>
        </w:rPr>
        <w:br/>
      </w:r>
      <w:r>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92641E" w:rsidRDefault="0092641E" w:rsidP="0092641E">
      <w:pPr>
        <w:spacing w:after="0" w:line="240" w:lineRule="auto"/>
        <w:ind w:left="420" w:right="-1"/>
        <w:jc w:val="both"/>
        <w:rPr>
          <w:lang w:val="ru-RU"/>
        </w:rPr>
      </w:pPr>
      <w:proofErr w:type="gramStart"/>
      <w:r>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Pr>
          <w:rFonts w:ascii="Times New Roman" w:eastAsia="Times New Roman" w:hAnsi="Times New Roman"/>
          <w:color w:val="000000"/>
          <w:sz w:val="24"/>
          <w:lang w:val="ru-RU"/>
        </w:rPr>
        <w:t xml:space="preserve"> эпитет, сравнение, метафора, олицетворение; аллегория; ритм, рифма;</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сопоставлять темы и сюжеты произведений, образы персонажей;</w:t>
      </w:r>
    </w:p>
    <w:p w:rsidR="0092641E" w:rsidRDefault="0092641E" w:rsidP="0092641E">
      <w:pPr>
        <w:spacing w:after="0" w:line="240" w:lineRule="auto"/>
        <w:ind w:left="420" w:right="-1"/>
        <w:jc w:val="both"/>
        <w:rPr>
          <w:lang w:val="ru-RU"/>
        </w:rPr>
      </w:pPr>
      <w:r>
        <w:rPr>
          <w:rFonts w:ascii="Times New Roman" w:eastAsia="Times New Roman" w:hAnsi="Times New Roman"/>
          <w:color w:val="000000"/>
          <w:sz w:val="24"/>
          <w:lang w:val="ru-RU"/>
        </w:rPr>
        <w:t xml:space="preserve">- сопоставлять с помощью </w:t>
      </w:r>
      <w:proofErr w:type="gramStart"/>
      <w:r>
        <w:rPr>
          <w:rFonts w:ascii="Times New Roman" w:eastAsia="Times New Roman" w:hAnsi="Times New Roman"/>
          <w:color w:val="000000"/>
          <w:sz w:val="24"/>
          <w:lang w:val="ru-RU"/>
        </w:rPr>
        <w:t>учителя</w:t>
      </w:r>
      <w:proofErr w:type="gramEnd"/>
      <w:r>
        <w:rPr>
          <w:rFonts w:ascii="Times New Roman" w:eastAsia="Times New Roman" w:hAnsi="Times New Roman"/>
          <w:color w:val="000000"/>
          <w:sz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2641E" w:rsidRDefault="0092641E" w:rsidP="0092641E">
      <w:pPr>
        <w:tabs>
          <w:tab w:val="left" w:pos="180"/>
        </w:tabs>
        <w:spacing w:after="0" w:line="240" w:lineRule="auto"/>
        <w:ind w:right="-1"/>
        <w:jc w:val="both"/>
        <w:rPr>
          <w:rFonts w:ascii="Times New Roman" w:eastAsia="Times New Roman" w:hAnsi="Times New Roman"/>
          <w:color w:val="000000"/>
          <w:sz w:val="24"/>
          <w:lang w:val="ru-RU"/>
        </w:rPr>
      </w:pPr>
      <w:r>
        <w:rPr>
          <w:lang w:val="ru-RU"/>
        </w:rPr>
        <w:tab/>
      </w:r>
      <w:r>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Pr>
          <w:lang w:val="ru-RU"/>
        </w:rPr>
        <w:t xml:space="preserve"> </w:t>
      </w:r>
      <w:r>
        <w:rPr>
          <w:rFonts w:ascii="Times New Roman" w:eastAsia="Times New Roman" w:hAnsi="Times New Roman"/>
          <w:color w:val="000000"/>
          <w:sz w:val="24"/>
          <w:lang w:val="ru-RU"/>
        </w:rPr>
        <w:t xml:space="preserve">индивидуальных особенностей обучающихся); </w:t>
      </w:r>
    </w:p>
    <w:p w:rsidR="0092641E" w:rsidRDefault="0092641E" w:rsidP="0092641E">
      <w:pPr>
        <w:tabs>
          <w:tab w:val="left" w:pos="180"/>
        </w:tabs>
        <w:spacing w:after="0" w:line="240" w:lineRule="auto"/>
        <w:ind w:right="-1"/>
        <w:jc w:val="both"/>
        <w:rPr>
          <w:rFonts w:ascii="Times New Roman" w:eastAsia="Times New Roman" w:hAnsi="Times New Roman"/>
          <w:color w:val="000000"/>
          <w:sz w:val="24"/>
          <w:lang w:val="ru-RU"/>
        </w:rPr>
      </w:pPr>
      <w:r>
        <w:rPr>
          <w:lang w:val="ru-RU"/>
        </w:rPr>
        <w:tab/>
      </w:r>
      <w:r>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92641E" w:rsidRDefault="0092641E" w:rsidP="0092641E">
      <w:pPr>
        <w:tabs>
          <w:tab w:val="left" w:pos="180"/>
        </w:tabs>
        <w:spacing w:after="0" w:line="240" w:lineRule="auto"/>
        <w:ind w:right="-1"/>
        <w:jc w:val="both"/>
        <w:rPr>
          <w:rFonts w:ascii="Times New Roman" w:eastAsia="Times New Roman" w:hAnsi="Times New Roman"/>
          <w:color w:val="000000"/>
          <w:sz w:val="24"/>
          <w:lang w:val="ru-RU"/>
        </w:rPr>
      </w:pPr>
      <w:r>
        <w:rPr>
          <w:lang w:val="ru-RU"/>
        </w:rPr>
        <w:lastRenderedPageBreak/>
        <w:tab/>
      </w:r>
      <w:r>
        <w:rPr>
          <w:rFonts w:ascii="Times New Roman" w:eastAsia="Times New Roman" w:hAnsi="Times New Roman"/>
          <w:color w:val="000000"/>
          <w:sz w:val="24"/>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Pr>
          <w:rFonts w:ascii="Times New Roman" w:eastAsia="Times New Roman" w:hAnsi="Times New Roman"/>
          <w:color w:val="000000"/>
          <w:sz w:val="24"/>
          <w:lang w:val="ru-RU"/>
        </w:rPr>
        <w:t>обучающихся</w:t>
      </w:r>
      <w:proofErr w:type="gramEnd"/>
      <w:r>
        <w:rPr>
          <w:rFonts w:ascii="Times New Roman" w:eastAsia="Times New Roman" w:hAnsi="Times New Roman"/>
          <w:color w:val="000000"/>
          <w:sz w:val="24"/>
          <w:lang w:val="ru-RU"/>
        </w:rPr>
        <w:t xml:space="preserve">); </w:t>
      </w:r>
    </w:p>
    <w:p w:rsidR="0092641E" w:rsidRDefault="0092641E" w:rsidP="0092641E">
      <w:pPr>
        <w:tabs>
          <w:tab w:val="left" w:pos="180"/>
        </w:tabs>
        <w:spacing w:after="0" w:line="240" w:lineRule="auto"/>
        <w:ind w:right="-1"/>
        <w:jc w:val="both"/>
        <w:rPr>
          <w:rFonts w:ascii="Times New Roman" w:eastAsia="Times New Roman" w:hAnsi="Times New Roman"/>
          <w:color w:val="000000"/>
          <w:sz w:val="24"/>
          <w:lang w:val="ru-RU"/>
        </w:rPr>
      </w:pPr>
      <w:r>
        <w:rPr>
          <w:lang w:val="ru-RU"/>
        </w:rPr>
        <w:tab/>
      </w:r>
      <w:r>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p>
    <w:p w:rsidR="0092641E" w:rsidRDefault="0092641E" w:rsidP="0092641E">
      <w:pPr>
        <w:tabs>
          <w:tab w:val="left" w:pos="180"/>
        </w:tabs>
        <w:spacing w:after="0" w:line="240" w:lineRule="auto"/>
        <w:ind w:right="-1"/>
        <w:jc w:val="both"/>
        <w:rPr>
          <w:rFonts w:ascii="Times New Roman" w:eastAsia="Times New Roman" w:hAnsi="Times New Roman"/>
          <w:color w:val="000000"/>
          <w:sz w:val="24"/>
          <w:lang w:val="ru-RU"/>
        </w:rPr>
      </w:pPr>
      <w:r>
        <w:rPr>
          <w:lang w:val="ru-RU"/>
        </w:rPr>
        <w:tab/>
      </w:r>
      <w:r>
        <w:rPr>
          <w:rFonts w:ascii="Times New Roman" w:eastAsia="Times New Roman" w:hAnsi="Times New Roman"/>
          <w:color w:val="000000"/>
          <w:sz w:val="24"/>
          <w:lang w:val="ru-RU"/>
        </w:rPr>
        <w:t xml:space="preserve">8) владеть начальными умениями интерпретации и </w:t>
      </w:r>
      <w:proofErr w:type="gramStart"/>
      <w:r>
        <w:rPr>
          <w:rFonts w:ascii="Times New Roman" w:eastAsia="Times New Roman" w:hAnsi="Times New Roman"/>
          <w:color w:val="000000"/>
          <w:sz w:val="24"/>
          <w:lang w:val="ru-RU"/>
        </w:rPr>
        <w:t>оценки</w:t>
      </w:r>
      <w:proofErr w:type="gramEnd"/>
      <w:r>
        <w:rPr>
          <w:rFonts w:ascii="Times New Roman" w:eastAsia="Times New Roman" w:hAnsi="Times New Roman"/>
          <w:color w:val="000000"/>
          <w:sz w:val="24"/>
          <w:lang w:val="ru-RU"/>
        </w:rPr>
        <w:t xml:space="preserve"> текстуально изученных произведений фольклора и литературы; </w:t>
      </w:r>
    </w:p>
    <w:p w:rsidR="0092641E" w:rsidRDefault="0092641E" w:rsidP="0092641E">
      <w:pPr>
        <w:tabs>
          <w:tab w:val="left" w:pos="180"/>
        </w:tabs>
        <w:spacing w:after="0" w:line="240" w:lineRule="auto"/>
        <w:ind w:right="-1"/>
        <w:jc w:val="both"/>
        <w:rPr>
          <w:rFonts w:ascii="Times New Roman" w:eastAsia="Times New Roman" w:hAnsi="Times New Roman"/>
          <w:color w:val="000000"/>
          <w:sz w:val="24"/>
          <w:lang w:val="ru-RU"/>
        </w:rPr>
      </w:pPr>
      <w:r>
        <w:rPr>
          <w:lang w:val="ru-RU"/>
        </w:rPr>
        <w:tab/>
      </w:r>
      <w:r>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Pr>
          <w:lang w:val="ru-RU"/>
        </w:rPr>
        <w:br/>
      </w:r>
      <w:r>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p>
    <w:p w:rsidR="0092641E" w:rsidRDefault="0092641E" w:rsidP="0092641E">
      <w:pPr>
        <w:spacing w:after="0" w:line="240" w:lineRule="auto"/>
        <w:rPr>
          <w:rFonts w:ascii="Helvetica" w:eastAsia="Times New Roman" w:hAnsi="Helvetica" w:cs="Times New Roman"/>
          <w:sz w:val="20"/>
          <w:szCs w:val="20"/>
          <w:lang w:val="ru-RU" w:eastAsia="ru-RU"/>
        </w:rPr>
      </w:pPr>
      <w:r>
        <w:rPr>
          <w:lang w:val="ru-RU"/>
        </w:rPr>
        <w:tab/>
      </w:r>
      <w:r>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Pr>
          <w:lang w:val="ru-RU"/>
        </w:rPr>
        <w:br/>
      </w:r>
      <w:r>
        <w:rPr>
          <w:lang w:val="ru-RU"/>
        </w:rPr>
        <w:tab/>
      </w:r>
      <w:r>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w:t>
      </w:r>
      <w:proofErr w:type="gramStart"/>
      <w:r>
        <w:rPr>
          <w:rFonts w:ascii="Times New Roman" w:eastAsia="Times New Roman" w:hAnsi="Times New Roman"/>
          <w:color w:val="000000"/>
          <w:sz w:val="24"/>
          <w:lang w:val="ru-RU"/>
        </w:rPr>
        <w:t>публично</w:t>
      </w:r>
      <w:proofErr w:type="gramEnd"/>
      <w:r>
        <w:rPr>
          <w:rFonts w:ascii="Times New Roman" w:eastAsia="Times New Roman" w:hAnsi="Times New Roman"/>
          <w:color w:val="000000"/>
          <w:sz w:val="24"/>
          <w:lang w:val="ru-RU"/>
        </w:rPr>
        <w:t xml:space="preserve"> представлять их результаты (с учётом литературного развития обучающихся); </w:t>
      </w:r>
      <w:r>
        <w:rPr>
          <w:lang w:val="ru-RU"/>
        </w:rPr>
        <w:br/>
      </w:r>
      <w:r>
        <w:rPr>
          <w:lang w:val="ru-RU"/>
        </w:rPr>
        <w:tab/>
      </w:r>
      <w:r>
        <w:rPr>
          <w:rFonts w:ascii="Times New Roman" w:eastAsia="Times New Roman" w:hAnsi="Times New Roman"/>
          <w:color w:val="000000"/>
          <w:sz w:val="24"/>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eastAsia="Times New Roman" w:hAnsi="Times New Roman"/>
          <w:color w:val="000000"/>
          <w:sz w:val="24"/>
          <w:lang w:val="ru-RU"/>
        </w:rPr>
        <w:t>интернет-ресурсами</w:t>
      </w:r>
      <w:proofErr w:type="spellEnd"/>
      <w:r>
        <w:rPr>
          <w:rFonts w:ascii="Times New Roman" w:eastAsia="Times New Roman" w:hAnsi="Times New Roman"/>
          <w:color w:val="000000"/>
          <w:sz w:val="24"/>
          <w:lang w:val="ru-RU"/>
        </w:rPr>
        <w:t xml:space="preserve">, соблюдая правила </w:t>
      </w:r>
      <w:proofErr w:type="gramStart"/>
      <w:r>
        <w:rPr>
          <w:rFonts w:ascii="Times New Roman" w:eastAsia="Times New Roman" w:hAnsi="Times New Roman"/>
          <w:color w:val="000000"/>
          <w:sz w:val="24"/>
          <w:lang w:val="ru-RU"/>
        </w:rPr>
        <w:t>информационной</w:t>
      </w:r>
      <w:proofErr w:type="gramEnd"/>
    </w:p>
    <w:p w:rsidR="0092641E" w:rsidRDefault="0092641E" w:rsidP="0092641E">
      <w:pPr>
        <w:spacing w:after="0" w:line="240" w:lineRule="auto"/>
        <w:rPr>
          <w:rFonts w:ascii="Helvetica" w:eastAsia="Times New Roman" w:hAnsi="Helvetica" w:cs="Times New Roman"/>
          <w:sz w:val="20"/>
          <w:szCs w:val="20"/>
          <w:lang w:val="ru-RU" w:eastAsia="ru-RU"/>
        </w:rPr>
      </w:pPr>
    </w:p>
    <w:p w:rsidR="0092641E" w:rsidRDefault="0092641E" w:rsidP="0092641E">
      <w:pPr>
        <w:spacing w:after="0" w:line="240" w:lineRule="auto"/>
        <w:rPr>
          <w:rFonts w:ascii="Helvetica" w:eastAsia="Times New Roman" w:hAnsi="Helvetica" w:cs="Times New Roman"/>
          <w:sz w:val="20"/>
          <w:szCs w:val="20"/>
          <w:lang w:val="ru-RU" w:eastAsia="ru-RU"/>
        </w:rPr>
      </w:pPr>
    </w:p>
    <w:p w:rsidR="0092641E" w:rsidRDefault="0092641E" w:rsidP="0092641E">
      <w:pPr>
        <w:spacing w:after="0" w:line="240" w:lineRule="auto"/>
        <w:rPr>
          <w:rFonts w:ascii="Helvetica" w:eastAsia="Times New Roman" w:hAnsi="Helvetica" w:cs="Times New Roman"/>
          <w:sz w:val="20"/>
          <w:szCs w:val="20"/>
          <w:lang w:val="ru-RU" w:eastAsia="ru-RU"/>
        </w:rPr>
      </w:pPr>
    </w:p>
    <w:p w:rsidR="0092641E" w:rsidRPr="001247E2" w:rsidRDefault="0092641E" w:rsidP="0092641E">
      <w:pPr>
        <w:spacing w:after="0" w:line="240" w:lineRule="auto"/>
        <w:rPr>
          <w:rFonts w:ascii="Helvetica" w:eastAsia="Times New Roman" w:hAnsi="Helvetica" w:cs="Times New Roman"/>
          <w:sz w:val="24"/>
          <w:szCs w:val="24"/>
          <w:lang w:val="ru-RU" w:eastAsia="ru-RU"/>
        </w:rPr>
        <w:sectPr w:rsidR="0092641E" w:rsidRPr="001247E2" w:rsidSect="0092641E">
          <w:type w:val="continuous"/>
          <w:pgSz w:w="11900" w:h="16840"/>
          <w:pgMar w:top="520" w:right="560" w:bottom="280" w:left="560" w:header="720" w:footer="720" w:gutter="0"/>
          <w:cols w:space="992"/>
          <w:docGrid w:linePitch="360"/>
        </w:sectPr>
      </w:pP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2446"/>
        <w:gridCol w:w="567"/>
        <w:gridCol w:w="567"/>
        <w:gridCol w:w="567"/>
        <w:gridCol w:w="709"/>
        <w:gridCol w:w="6237"/>
        <w:gridCol w:w="1701"/>
        <w:gridCol w:w="1843"/>
      </w:tblGrid>
      <w:tr w:rsidR="0092641E" w:rsidTr="0092641E">
        <w:trPr>
          <w:trHeight w:hRule="exact" w:val="302"/>
        </w:trPr>
        <w:tc>
          <w:tcPr>
            <w:tcW w:w="15026" w:type="dxa"/>
            <w:gridSpan w:val="9"/>
            <w:tcMar>
              <w:top w:w="0" w:type="auto"/>
              <w:left w:w="0" w:type="dxa"/>
              <w:bottom w:w="0" w:type="auto"/>
              <w:right w:w="0" w:type="dxa"/>
            </w:tcMar>
          </w:tcPr>
          <w:p w:rsidR="0092641E" w:rsidRDefault="0092641E" w:rsidP="0092641E">
            <w:pPr>
              <w:spacing w:after="0" w:line="233" w:lineRule="auto"/>
              <w:ind w:right="-1"/>
              <w:jc w:val="center"/>
              <w:rPr>
                <w:rFonts w:ascii="Times New Roman" w:hAnsi="Times New Roman" w:cs="Times New Roman"/>
                <w:sz w:val="20"/>
                <w:szCs w:val="20"/>
              </w:rPr>
            </w:pPr>
            <w:r>
              <w:rPr>
                <w:rFonts w:ascii="Times New Roman" w:eastAsia="Times New Roman" w:hAnsi="Times New Roman" w:cs="Times New Roman"/>
                <w:b/>
                <w:color w:val="000000"/>
                <w:sz w:val="20"/>
                <w:szCs w:val="20"/>
              </w:rPr>
              <w:lastRenderedPageBreak/>
              <w:t>ТЕМАТИЧЕСКОЕ ПЛАНИРОВАНИЕ</w:t>
            </w:r>
          </w:p>
          <w:p w:rsidR="0092641E" w:rsidRDefault="0092641E" w:rsidP="0092641E">
            <w:pPr>
              <w:spacing w:after="0" w:line="245" w:lineRule="auto"/>
              <w:ind w:left="72" w:right="-1"/>
              <w:jc w:val="center"/>
              <w:rPr>
                <w:rFonts w:ascii="Times New Roman" w:eastAsia="Times New Roman" w:hAnsi="Times New Roman" w:cs="Times New Roman"/>
                <w:b/>
                <w:color w:val="000000"/>
                <w:sz w:val="20"/>
                <w:szCs w:val="20"/>
              </w:rPr>
            </w:pPr>
          </w:p>
        </w:tc>
      </w:tr>
      <w:tr w:rsidR="0092641E" w:rsidTr="0092641E">
        <w:trPr>
          <w:trHeight w:hRule="exact" w:val="348"/>
        </w:trPr>
        <w:tc>
          <w:tcPr>
            <w:tcW w:w="389" w:type="dxa"/>
            <w:vMerge w:val="restart"/>
            <w:tcMar>
              <w:top w:w="0" w:type="auto"/>
              <w:left w:w="0" w:type="dxa"/>
              <w:bottom w:w="0" w:type="auto"/>
              <w:right w:w="0" w:type="dxa"/>
            </w:tcMar>
          </w:tcPr>
          <w:p w:rsidR="0092641E" w:rsidRDefault="0092641E" w:rsidP="0092641E">
            <w:pPr>
              <w:spacing w:after="0" w:line="245" w:lineRule="auto"/>
              <w:ind w:right="-1"/>
              <w:jc w:val="center"/>
              <w:rPr>
                <w:rFonts w:ascii="Times New Roman" w:hAnsi="Times New Roman" w:cs="Times New Roman"/>
                <w:sz w:val="20"/>
                <w:szCs w:val="20"/>
              </w:rPr>
            </w:pPr>
            <w:r>
              <w:rPr>
                <w:rFonts w:ascii="Times New Roman" w:eastAsia="Times New Roman" w:hAnsi="Times New Roman" w:cs="Times New Roman"/>
                <w:b/>
                <w:color w:val="000000"/>
                <w:sz w:val="20"/>
                <w:szCs w:val="20"/>
              </w:rPr>
              <w:t>№</w:t>
            </w:r>
            <w:r>
              <w:rPr>
                <w:rFonts w:ascii="Times New Roman" w:hAnsi="Times New Roman" w:cs="Times New Roman"/>
                <w:sz w:val="20"/>
                <w:szCs w:val="20"/>
              </w:rPr>
              <w:br/>
            </w:r>
            <w:r>
              <w:rPr>
                <w:rFonts w:ascii="Times New Roman" w:eastAsia="Times New Roman" w:hAnsi="Times New Roman" w:cs="Times New Roman"/>
                <w:b/>
                <w:color w:val="000000"/>
                <w:sz w:val="20"/>
                <w:szCs w:val="20"/>
              </w:rPr>
              <w:t>п/п</w:t>
            </w:r>
          </w:p>
        </w:tc>
        <w:tc>
          <w:tcPr>
            <w:tcW w:w="2446" w:type="dxa"/>
            <w:vMerge w:val="restart"/>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b/>
                <w:color w:val="000000"/>
                <w:sz w:val="20"/>
                <w:szCs w:val="20"/>
                <w:lang w:val="ru-RU"/>
              </w:rPr>
              <w:t>Наименование разделов и тем программы</w:t>
            </w:r>
          </w:p>
        </w:tc>
        <w:tc>
          <w:tcPr>
            <w:tcW w:w="1701" w:type="dxa"/>
            <w:gridSpan w:val="3"/>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Количество</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часов</w:t>
            </w:r>
            <w:proofErr w:type="spellEnd"/>
          </w:p>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hAnsi="Times New Roman" w:cs="Times New Roman"/>
                <w:sz w:val="20"/>
                <w:szCs w:val="20"/>
              </w:rPr>
              <w:br/>
            </w:r>
            <w:proofErr w:type="spellStart"/>
            <w:r>
              <w:rPr>
                <w:rFonts w:ascii="Times New Roman" w:eastAsia="Times New Roman" w:hAnsi="Times New Roman" w:cs="Times New Roman"/>
                <w:b/>
                <w:color w:val="000000"/>
                <w:sz w:val="20"/>
                <w:szCs w:val="20"/>
              </w:rPr>
              <w:t>изучения</w:t>
            </w:r>
            <w:proofErr w:type="spellEnd"/>
          </w:p>
        </w:tc>
        <w:tc>
          <w:tcPr>
            <w:tcW w:w="709" w:type="dxa"/>
          </w:tcPr>
          <w:p w:rsidR="0092641E" w:rsidRDefault="0092641E" w:rsidP="0092641E">
            <w:pPr>
              <w:spacing w:after="0" w:line="230" w:lineRule="auto"/>
              <w:ind w:right="-107"/>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Дата</w:t>
            </w:r>
            <w:proofErr w:type="spellEnd"/>
          </w:p>
        </w:tc>
        <w:tc>
          <w:tcPr>
            <w:tcW w:w="6237" w:type="dxa"/>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Виды</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деятельности</w:t>
            </w:r>
            <w:proofErr w:type="spellEnd"/>
          </w:p>
        </w:tc>
        <w:tc>
          <w:tcPr>
            <w:tcW w:w="1701" w:type="dxa"/>
            <w:vMerge w:val="restart"/>
            <w:tcMar>
              <w:top w:w="0" w:type="auto"/>
              <w:left w:w="0" w:type="dxa"/>
              <w:bottom w:w="0" w:type="auto"/>
              <w:right w:w="0" w:type="dxa"/>
            </w:tcMar>
          </w:tcPr>
          <w:p w:rsidR="0092641E" w:rsidRDefault="0092641E" w:rsidP="0092641E">
            <w:pPr>
              <w:spacing w:after="0" w:line="245"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Виды</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формы</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контроля</w:t>
            </w:r>
            <w:proofErr w:type="spellEnd"/>
          </w:p>
        </w:tc>
        <w:tc>
          <w:tcPr>
            <w:tcW w:w="1843" w:type="dxa"/>
            <w:vMerge w:val="restart"/>
            <w:tcMar>
              <w:top w:w="0" w:type="auto"/>
              <w:left w:w="0" w:type="dxa"/>
              <w:bottom w:w="0" w:type="auto"/>
              <w:right w:w="0" w:type="dxa"/>
            </w:tcMar>
          </w:tcPr>
          <w:p w:rsidR="0092641E" w:rsidRDefault="0092641E" w:rsidP="0092641E">
            <w:pPr>
              <w:spacing w:after="0" w:line="245"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Электронные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цифровые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образовательные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ресурсы</w:t>
            </w:r>
            <w:proofErr w:type="spellEnd"/>
          </w:p>
        </w:tc>
      </w:tr>
      <w:tr w:rsidR="0092641E" w:rsidTr="0092641E">
        <w:trPr>
          <w:cantSplit/>
          <w:trHeight w:hRule="exact" w:val="1345"/>
        </w:trPr>
        <w:tc>
          <w:tcPr>
            <w:tcW w:w="389" w:type="dxa"/>
            <w:vMerge/>
          </w:tcPr>
          <w:p w:rsidR="0092641E" w:rsidRDefault="0092641E" w:rsidP="0092641E">
            <w:pPr>
              <w:spacing w:after="0"/>
              <w:ind w:right="-1"/>
              <w:jc w:val="both"/>
              <w:rPr>
                <w:rFonts w:ascii="Times New Roman" w:hAnsi="Times New Roman" w:cs="Times New Roman"/>
                <w:sz w:val="20"/>
                <w:szCs w:val="20"/>
              </w:rPr>
            </w:pPr>
          </w:p>
        </w:tc>
        <w:tc>
          <w:tcPr>
            <w:tcW w:w="2446" w:type="dxa"/>
            <w:vMerge/>
          </w:tcPr>
          <w:p w:rsidR="0092641E" w:rsidRDefault="0092641E" w:rsidP="0092641E">
            <w:pPr>
              <w:spacing w:after="0"/>
              <w:ind w:right="-1"/>
              <w:jc w:val="both"/>
              <w:rPr>
                <w:rFonts w:ascii="Times New Roman" w:hAnsi="Times New Roman" w:cs="Times New Roman"/>
                <w:sz w:val="20"/>
                <w:szCs w:val="20"/>
              </w:rPr>
            </w:pPr>
          </w:p>
        </w:tc>
        <w:tc>
          <w:tcPr>
            <w:tcW w:w="567" w:type="dxa"/>
            <w:tcMar>
              <w:top w:w="0" w:type="auto"/>
              <w:left w:w="0" w:type="dxa"/>
              <w:bottom w:w="0" w:type="auto"/>
              <w:right w:w="0" w:type="dxa"/>
            </w:tcMar>
            <w:textDirection w:val="btLr"/>
          </w:tcPr>
          <w:p w:rsidR="0092641E" w:rsidRDefault="0092641E" w:rsidP="0092641E">
            <w:pPr>
              <w:spacing w:after="0" w:line="230" w:lineRule="auto"/>
              <w:ind w:left="113" w:right="-1"/>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всего</w:t>
            </w:r>
            <w:proofErr w:type="spellEnd"/>
          </w:p>
        </w:tc>
        <w:tc>
          <w:tcPr>
            <w:tcW w:w="567" w:type="dxa"/>
            <w:tcMar>
              <w:top w:w="0" w:type="auto"/>
              <w:left w:w="0" w:type="dxa"/>
              <w:bottom w:w="0" w:type="auto"/>
              <w:right w:w="0" w:type="dxa"/>
            </w:tcMar>
            <w:textDirection w:val="btLr"/>
          </w:tcPr>
          <w:p w:rsidR="0092641E" w:rsidRDefault="0092641E" w:rsidP="0092641E">
            <w:pPr>
              <w:spacing w:after="0" w:line="245" w:lineRule="auto"/>
              <w:ind w:left="72" w:right="-1"/>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контрольные</w:t>
            </w:r>
            <w:proofErr w:type="spellEnd"/>
          </w:p>
          <w:p w:rsidR="0092641E" w:rsidRDefault="0092641E" w:rsidP="0092641E">
            <w:pPr>
              <w:spacing w:after="0" w:line="245"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работы</w:t>
            </w:r>
            <w:proofErr w:type="spellEnd"/>
          </w:p>
        </w:tc>
        <w:tc>
          <w:tcPr>
            <w:tcW w:w="567" w:type="dxa"/>
            <w:tcMar>
              <w:top w:w="0" w:type="auto"/>
              <w:left w:w="0" w:type="dxa"/>
              <w:bottom w:w="0" w:type="auto"/>
              <w:right w:w="0" w:type="dxa"/>
            </w:tcMar>
            <w:textDirection w:val="btLr"/>
          </w:tcPr>
          <w:p w:rsidR="0092641E" w:rsidRDefault="0092641E" w:rsidP="0092641E">
            <w:pPr>
              <w:spacing w:after="0" w:line="245" w:lineRule="auto"/>
              <w:ind w:left="72" w:right="-1"/>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практические</w:t>
            </w:r>
            <w:proofErr w:type="spellEnd"/>
            <w:r>
              <w:rPr>
                <w:rFonts w:ascii="Times New Roman" w:eastAsia="Times New Roman" w:hAnsi="Times New Roman" w:cs="Times New Roman"/>
                <w:b/>
                <w:color w:val="000000"/>
                <w:sz w:val="20"/>
                <w:szCs w:val="20"/>
              </w:rPr>
              <w:t xml:space="preserve"> </w:t>
            </w:r>
          </w:p>
          <w:p w:rsidR="0092641E" w:rsidRDefault="0092641E" w:rsidP="0092641E">
            <w:pPr>
              <w:spacing w:after="0" w:line="245"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работы</w:t>
            </w:r>
            <w:proofErr w:type="spellEnd"/>
          </w:p>
        </w:tc>
        <w:tc>
          <w:tcPr>
            <w:tcW w:w="709" w:type="dxa"/>
          </w:tcPr>
          <w:p w:rsidR="0092641E" w:rsidRDefault="0092641E" w:rsidP="0092641E">
            <w:pPr>
              <w:spacing w:after="0"/>
              <w:ind w:right="-1"/>
              <w:jc w:val="both"/>
              <w:rPr>
                <w:rFonts w:ascii="Times New Roman" w:hAnsi="Times New Roman" w:cs="Times New Roman"/>
                <w:sz w:val="20"/>
                <w:szCs w:val="20"/>
              </w:rPr>
            </w:pPr>
          </w:p>
        </w:tc>
        <w:tc>
          <w:tcPr>
            <w:tcW w:w="6237" w:type="dxa"/>
          </w:tcPr>
          <w:p w:rsidR="0092641E" w:rsidRDefault="0092641E" w:rsidP="0092641E">
            <w:pPr>
              <w:spacing w:after="0"/>
              <w:ind w:right="-1"/>
              <w:jc w:val="both"/>
              <w:rPr>
                <w:rFonts w:ascii="Times New Roman" w:hAnsi="Times New Roman" w:cs="Times New Roman"/>
                <w:sz w:val="20"/>
                <w:szCs w:val="20"/>
              </w:rPr>
            </w:pPr>
          </w:p>
        </w:tc>
        <w:tc>
          <w:tcPr>
            <w:tcW w:w="1701" w:type="dxa"/>
            <w:vMerge/>
          </w:tcPr>
          <w:p w:rsidR="0092641E" w:rsidRDefault="0092641E" w:rsidP="0092641E">
            <w:pPr>
              <w:spacing w:after="0"/>
              <w:ind w:right="-1"/>
              <w:jc w:val="both"/>
              <w:rPr>
                <w:rFonts w:ascii="Times New Roman" w:hAnsi="Times New Roman" w:cs="Times New Roman"/>
                <w:sz w:val="20"/>
                <w:szCs w:val="20"/>
              </w:rPr>
            </w:pPr>
          </w:p>
        </w:tc>
        <w:tc>
          <w:tcPr>
            <w:tcW w:w="1843" w:type="dxa"/>
            <w:vMerge/>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425"/>
        </w:trPr>
        <w:tc>
          <w:tcPr>
            <w:tcW w:w="15026" w:type="dxa"/>
            <w:gridSpan w:val="9"/>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Раздел</w:t>
            </w:r>
            <w:proofErr w:type="spellEnd"/>
            <w:r>
              <w:rPr>
                <w:rFonts w:ascii="Times New Roman" w:eastAsia="Times New Roman" w:hAnsi="Times New Roman" w:cs="Times New Roman"/>
                <w:color w:val="000000"/>
                <w:sz w:val="20"/>
                <w:szCs w:val="20"/>
              </w:rPr>
              <w:t xml:space="preserve"> 1.</w:t>
            </w: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Мифология</w:t>
            </w:r>
            <w:proofErr w:type="spellEnd"/>
          </w:p>
        </w:tc>
      </w:tr>
      <w:tr w:rsidR="0092641E" w:rsidTr="0092641E">
        <w:trPr>
          <w:trHeight w:hRule="exact" w:val="2746"/>
        </w:trPr>
        <w:tc>
          <w:tcPr>
            <w:tcW w:w="389" w:type="dxa"/>
            <w:tcMar>
              <w:top w:w="0" w:type="auto"/>
              <w:left w:w="0" w:type="dxa"/>
              <w:bottom w:w="0" w:type="auto"/>
              <w:right w:w="0" w:type="dxa"/>
            </w:tcMar>
          </w:tcPr>
          <w:p w:rsidR="0092641E" w:rsidRDefault="0092641E" w:rsidP="0092641E">
            <w:pPr>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1.1.</w:t>
            </w:r>
          </w:p>
        </w:tc>
        <w:tc>
          <w:tcPr>
            <w:tcW w:w="2446" w:type="dxa"/>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Мифы народов России и мира</w:t>
            </w:r>
          </w:p>
        </w:tc>
        <w:tc>
          <w:tcPr>
            <w:tcW w:w="567" w:type="dxa"/>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3</w:t>
            </w:r>
          </w:p>
        </w:tc>
        <w:tc>
          <w:tcPr>
            <w:tcW w:w="567"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p>
        </w:tc>
        <w:tc>
          <w:tcPr>
            <w:tcW w:w="6237" w:type="dxa"/>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мифы и другие эпические произведения, отвечать на </w:t>
            </w:r>
            <w:r>
              <w:rPr>
                <w:rFonts w:ascii="Times New Roman" w:hAnsi="Times New Roman" w:cs="Times New Roman"/>
                <w:sz w:val="20"/>
                <w:szCs w:val="20"/>
                <w:lang w:val="ru-RU"/>
              </w:rPr>
              <w:t xml:space="preserve"> </w:t>
            </w:r>
            <w:r>
              <w:rPr>
                <w:rFonts w:ascii="Times New Roman" w:eastAsia="Times New Roman" w:hAnsi="Times New Roman" w:cs="Times New Roman"/>
                <w:color w:val="000000"/>
                <w:sz w:val="20"/>
                <w:szCs w:val="20"/>
                <w:lang w:val="ru-RU"/>
              </w:rPr>
              <w:t>вопросы, пересказывать;</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Анализировать сюжет, жанровые, композиционные и художественные особенности; Определять и формулировать тему и основную мысль прочитанных мифов;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Сопоставлять мифы разных народов, сравнивать их с эпическими произведениями; Характеризовать главных героев, сравнивать их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поступки; </w:t>
            </w:r>
            <w:r>
              <w:rPr>
                <w:rFonts w:ascii="Times New Roman" w:hAnsi="Times New Roman" w:cs="Times New Roman"/>
                <w:sz w:val="20"/>
                <w:szCs w:val="20"/>
                <w:lang w:val="ru-RU"/>
              </w:rPr>
              <w:br/>
            </w:r>
            <w:proofErr w:type="gramStart"/>
            <w:r>
              <w:rPr>
                <w:rFonts w:ascii="Times New Roman" w:eastAsia="Times New Roman" w:hAnsi="Times New Roman" w:cs="Times New Roman"/>
                <w:color w:val="000000"/>
                <w:sz w:val="20"/>
                <w:szCs w:val="20"/>
                <w:lang w:val="ru-RU"/>
              </w:rPr>
              <w:t>Высказывать своё отношение</w:t>
            </w:r>
            <w:proofErr w:type="gramEnd"/>
            <w:r>
              <w:rPr>
                <w:rFonts w:ascii="Times New Roman" w:eastAsia="Times New Roman" w:hAnsi="Times New Roman" w:cs="Times New Roman"/>
                <w:color w:val="000000"/>
                <w:sz w:val="20"/>
                <w:szCs w:val="20"/>
                <w:lang w:val="ru-RU"/>
              </w:rPr>
              <w:t xml:space="preserve"> к событиям и эпическим героям;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Участвовать в разработке учебных проектов;</w:t>
            </w:r>
          </w:p>
          <w:p w:rsidR="0092641E" w:rsidRDefault="0092641E" w:rsidP="0092641E">
            <w:pPr>
              <w:spacing w:after="0" w:line="257" w:lineRule="auto"/>
              <w:ind w:left="72" w:right="13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Пользоваться библиотечным каталогом для поиска книги.</w:t>
            </w:r>
          </w:p>
        </w:tc>
        <w:tc>
          <w:tcPr>
            <w:tcW w:w="1701" w:type="dxa"/>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r>
              <w:rPr>
                <w:rFonts w:ascii="Times New Roman" w:hAnsi="Times New Roman" w:cs="Times New Roman"/>
                <w:sz w:val="20"/>
                <w:szCs w:val="20"/>
              </w:rPr>
              <w:t>https://resh.edu.ru/subject/lesson/776/</w:t>
            </w:r>
          </w:p>
        </w:tc>
      </w:tr>
      <w:tr w:rsidR="0092641E" w:rsidRPr="00934DF6" w:rsidTr="0092641E">
        <w:trPr>
          <w:trHeight w:hRule="exact" w:val="1128"/>
        </w:trPr>
        <w:tc>
          <w:tcPr>
            <w:tcW w:w="389" w:type="dxa"/>
            <w:tcMar>
              <w:top w:w="0" w:type="auto"/>
              <w:left w:w="0" w:type="dxa"/>
              <w:bottom w:w="0" w:type="auto"/>
              <w:right w:w="0" w:type="dxa"/>
            </w:tcMar>
          </w:tcPr>
          <w:p w:rsidR="0092641E" w:rsidRDefault="0092641E" w:rsidP="0092641E">
            <w:pPr>
              <w:spacing w:after="0" w:line="233"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1.2.</w:t>
            </w:r>
          </w:p>
        </w:tc>
        <w:tc>
          <w:tcPr>
            <w:tcW w:w="2446" w:type="dxa"/>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b/>
                <w:sz w:val="20"/>
                <w:szCs w:val="20"/>
              </w:rPr>
            </w:pPr>
            <w:proofErr w:type="spellStart"/>
            <w:r>
              <w:rPr>
                <w:rFonts w:ascii="Times New Roman" w:eastAsia="Times New Roman" w:hAnsi="Times New Roman" w:cs="Times New Roman"/>
                <w:b/>
                <w:color w:val="000000"/>
                <w:sz w:val="20"/>
                <w:szCs w:val="20"/>
              </w:rPr>
              <w:t>Внеклассное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чтение</w:t>
            </w:r>
            <w:proofErr w:type="spellEnd"/>
          </w:p>
        </w:tc>
        <w:tc>
          <w:tcPr>
            <w:tcW w:w="567" w:type="dxa"/>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w:t>
            </w:r>
          </w:p>
        </w:tc>
        <w:tc>
          <w:tcPr>
            <w:tcW w:w="567"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Mar>
              <w:top w:w="0" w:type="auto"/>
              <w:left w:w="0" w:type="dxa"/>
              <w:bottom w:w="0" w:type="auto"/>
              <w:right w:w="0" w:type="dxa"/>
            </w:tcMar>
          </w:tcPr>
          <w:p w:rsidR="0092641E" w:rsidRDefault="0092641E" w:rsidP="0092641E">
            <w:pPr>
              <w:spacing w:after="0" w:line="250" w:lineRule="auto"/>
              <w:ind w:left="72" w:right="13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Пересказ мифов, сопоставление мифов, написание отзыва о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мифе.</w:t>
            </w:r>
          </w:p>
        </w:tc>
        <w:tc>
          <w:tcPr>
            <w:tcW w:w="1701" w:type="dxa"/>
            <w:tcMar>
              <w:top w:w="0" w:type="auto"/>
              <w:left w:w="0" w:type="dxa"/>
              <w:bottom w:w="0" w:type="auto"/>
              <w:right w:w="0" w:type="dxa"/>
            </w:tcMar>
          </w:tcPr>
          <w:p w:rsidR="0092641E" w:rsidRDefault="0092641E" w:rsidP="0092641E">
            <w:pPr>
              <w:spacing w:after="0" w:line="25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использованием</w:t>
            </w:r>
          </w:p>
          <w:p w:rsidR="0092641E" w:rsidRDefault="0092641E" w:rsidP="0092641E">
            <w:pPr>
              <w:spacing w:after="0" w:line="25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«Оценочного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листа»</w:t>
            </w:r>
          </w:p>
        </w:tc>
        <w:tc>
          <w:tcPr>
            <w:tcW w:w="1843"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p>
        </w:tc>
      </w:tr>
      <w:tr w:rsidR="0092641E" w:rsidTr="0092641E">
        <w:trPr>
          <w:trHeight w:hRule="exact" w:val="348"/>
        </w:trPr>
        <w:tc>
          <w:tcPr>
            <w:tcW w:w="2835" w:type="dxa"/>
            <w:gridSpan w:val="2"/>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4</w:t>
            </w:r>
          </w:p>
        </w:tc>
        <w:tc>
          <w:tcPr>
            <w:tcW w:w="11624" w:type="dxa"/>
            <w:gridSpan w:val="6"/>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396"/>
        </w:trPr>
        <w:tc>
          <w:tcPr>
            <w:tcW w:w="15026" w:type="dxa"/>
            <w:gridSpan w:val="9"/>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Раздел</w:t>
            </w:r>
            <w:proofErr w:type="spellEnd"/>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Фольклор</w:t>
            </w:r>
            <w:proofErr w:type="spellEnd"/>
          </w:p>
        </w:tc>
      </w:tr>
      <w:tr w:rsidR="0092641E" w:rsidTr="0092641E">
        <w:trPr>
          <w:trHeight w:hRule="exact" w:val="1631"/>
        </w:trPr>
        <w:tc>
          <w:tcPr>
            <w:tcW w:w="389" w:type="dxa"/>
            <w:tcMar>
              <w:top w:w="0" w:type="auto"/>
              <w:left w:w="0" w:type="dxa"/>
              <w:bottom w:w="0" w:type="auto"/>
              <w:right w:w="0" w:type="dxa"/>
            </w:tcMar>
          </w:tcPr>
          <w:p w:rsidR="0092641E" w:rsidRDefault="0092641E" w:rsidP="0092641E">
            <w:pPr>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2.1.</w:t>
            </w:r>
          </w:p>
        </w:tc>
        <w:tc>
          <w:tcPr>
            <w:tcW w:w="2446" w:type="dxa"/>
            <w:tcMar>
              <w:top w:w="0" w:type="auto"/>
              <w:left w:w="0" w:type="dxa"/>
              <w:bottom w:w="0" w:type="auto"/>
              <w:right w:w="0" w:type="dxa"/>
            </w:tcMar>
          </w:tcPr>
          <w:p w:rsidR="0092641E" w:rsidRDefault="0092641E" w:rsidP="0092641E">
            <w:pPr>
              <w:spacing w:after="0" w:line="230" w:lineRule="auto"/>
              <w:ind w:left="72" w:right="108"/>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Малые жанры: пословицы, поговорки, загадки</w:t>
            </w:r>
          </w:p>
        </w:tc>
        <w:tc>
          <w:tcPr>
            <w:tcW w:w="567" w:type="dxa"/>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2</w:t>
            </w:r>
          </w:p>
        </w:tc>
        <w:tc>
          <w:tcPr>
            <w:tcW w:w="567"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Mar>
              <w:top w:w="0" w:type="auto"/>
              <w:left w:w="0" w:type="dxa"/>
              <w:bottom w:w="0" w:type="auto"/>
              <w:right w:w="0" w:type="dxa"/>
            </w:tcMar>
          </w:tcPr>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фольклорные произведения малых жанров, отвечать на вопросы;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Отличать пословицы от поговорок;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Сопоставлять русские пословицы и поговорки с пословицами и поговорками других народов;</w:t>
            </w:r>
          </w:p>
          <w:p w:rsidR="0092641E" w:rsidRDefault="0092641E" w:rsidP="0092641E">
            <w:pPr>
              <w:spacing w:after="0" w:line="254" w:lineRule="auto"/>
              <w:ind w:left="72" w:right="13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Уметь сочинять и разгадывать загадки.</w:t>
            </w:r>
          </w:p>
        </w:tc>
        <w:tc>
          <w:tcPr>
            <w:tcW w:w="1701" w:type="dxa"/>
            <w:tcMar>
              <w:top w:w="0" w:type="auto"/>
              <w:left w:w="0" w:type="dxa"/>
              <w:bottom w:w="0" w:type="auto"/>
              <w:right w:w="0" w:type="dxa"/>
            </w:tcMar>
          </w:tcPr>
          <w:p w:rsidR="0092641E" w:rsidRDefault="0092641E" w:rsidP="0092641E">
            <w:pPr>
              <w:spacing w:after="0" w:line="230" w:lineRule="auto"/>
              <w:ind w:left="72" w:right="132"/>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r>
              <w:rPr>
                <w:rFonts w:ascii="Times New Roman" w:hAnsi="Times New Roman" w:cs="Times New Roman"/>
                <w:sz w:val="20"/>
                <w:szCs w:val="20"/>
              </w:rPr>
              <w:t>https://resh.edu.ru/subject/lesson/2682/start/</w:t>
            </w:r>
          </w:p>
        </w:tc>
      </w:tr>
      <w:tr w:rsidR="0092641E" w:rsidTr="0092641E">
        <w:trPr>
          <w:trHeight w:hRule="exact" w:val="2280"/>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08"/>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Сказки народов России и народов мира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пересказывать (кратко, подробно, выборочно) сказки, отвечать на вопросы; </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виды сказок (волшебные, бытовые, о животных); </w:t>
            </w:r>
            <w:r>
              <w:rPr>
                <w:rFonts w:ascii="Times New Roman" w:eastAsia="Times New Roman" w:hAnsi="Times New Roman" w:cs="Times New Roman"/>
                <w:color w:val="000000"/>
                <w:sz w:val="20"/>
                <w:szCs w:val="20"/>
                <w:lang w:val="ru-RU"/>
              </w:rPr>
              <w:br/>
              <w:t>Определять и формулировать тему и основную мысль прочитанной сказки;</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Характеризовать героев сказок, оценивать их поступки; </w:t>
            </w:r>
            <w:r>
              <w:rPr>
                <w:rFonts w:ascii="Times New Roman" w:eastAsia="Times New Roman" w:hAnsi="Times New Roman" w:cs="Times New Roman"/>
                <w:color w:val="000000"/>
                <w:sz w:val="20"/>
                <w:szCs w:val="20"/>
                <w:lang w:val="ru-RU"/>
              </w:rPr>
              <w:br/>
              <w:t>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сказочные устойчивые выражения; Инсценировать любимую сказку.</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r>
              <w:rPr>
                <w:rFonts w:ascii="Times New Roman" w:hAnsi="Times New Roman" w:cs="Times New Roman"/>
                <w:sz w:val="20"/>
                <w:szCs w:val="20"/>
              </w:rPr>
              <w:t>https://resh.edu.ru/subject/lesson/7371/</w:t>
            </w:r>
          </w:p>
        </w:tc>
      </w:tr>
      <w:tr w:rsidR="0092641E" w:rsidTr="0092641E">
        <w:trPr>
          <w:trHeight w:hRule="exact" w:val="475"/>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2.3</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08"/>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Отвечать на проблемные вопросы</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2"/>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Письменный опрос</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RPr="00934DF6" w:rsidTr="0092641E">
        <w:trPr>
          <w:trHeight w:hRule="exact" w:val="104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Внеклассное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чтение</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rPr>
              <w:t>Пересказывание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сказок</w:t>
            </w:r>
            <w:proofErr w:type="spellEnd"/>
            <w:r>
              <w:rPr>
                <w:rFonts w:ascii="Times New Roman" w:eastAsia="Times New Roman" w:hAnsi="Times New Roman" w:cs="Times New Roman"/>
                <w:color w:val="000000"/>
                <w:sz w:val="20"/>
                <w:szCs w:val="20"/>
                <w:lang w:val="ru-RU"/>
              </w:rPr>
              <w:t>.</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2"/>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eastAsia="Times New Roman" w:hAnsi="Times New Roman" w:cs="Times New Roman"/>
                <w:color w:val="000000"/>
                <w:sz w:val="20"/>
                <w:szCs w:val="20"/>
                <w:lang w:val="ru-RU"/>
              </w:rPr>
              <w:br/>
              <w:t xml:space="preserve">использованием «Оценочного </w:t>
            </w:r>
            <w:r>
              <w:rPr>
                <w:rFonts w:ascii="Times New Roman" w:eastAsia="Times New Roman" w:hAnsi="Times New Roman" w:cs="Times New Roman"/>
                <w:color w:val="000000"/>
                <w:sz w:val="20"/>
                <w:szCs w:val="20"/>
                <w:lang w:val="ru-RU"/>
              </w:rPr>
              <w:br/>
              <w:t>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p>
        </w:tc>
      </w:tr>
      <w:tr w:rsidR="0092641E" w:rsidTr="0092641E">
        <w:trPr>
          <w:trHeight w:hRule="exact" w:val="350"/>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9</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RPr="00934DF6" w:rsidTr="0092641E">
        <w:trPr>
          <w:trHeight w:hRule="exact" w:val="348"/>
        </w:trPr>
        <w:tc>
          <w:tcPr>
            <w:tcW w:w="15026" w:type="dxa"/>
            <w:gridSpan w:val="9"/>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Раздел 3.</w:t>
            </w:r>
            <w:r>
              <w:rPr>
                <w:rFonts w:ascii="Times New Roman" w:eastAsia="Times New Roman" w:hAnsi="Times New Roman" w:cs="Times New Roman"/>
                <w:b/>
                <w:color w:val="000000"/>
                <w:sz w:val="20"/>
                <w:szCs w:val="20"/>
                <w:lang w:val="ru-RU"/>
              </w:rPr>
              <w:t xml:space="preserve"> Литература первой половины </w:t>
            </w:r>
            <w:r>
              <w:rPr>
                <w:rFonts w:ascii="Times New Roman" w:eastAsia="Times New Roman" w:hAnsi="Times New Roman" w:cs="Times New Roman"/>
                <w:b/>
                <w:color w:val="000000"/>
                <w:sz w:val="20"/>
                <w:szCs w:val="20"/>
              </w:rPr>
              <w:t>XIX</w:t>
            </w:r>
            <w:r>
              <w:rPr>
                <w:rFonts w:ascii="Times New Roman" w:eastAsia="Times New Roman" w:hAnsi="Times New Roman" w:cs="Times New Roman"/>
                <w:b/>
                <w:color w:val="000000"/>
                <w:sz w:val="20"/>
                <w:szCs w:val="20"/>
                <w:lang w:val="ru-RU"/>
              </w:rPr>
              <w:t xml:space="preserve"> века</w:t>
            </w:r>
          </w:p>
        </w:tc>
      </w:tr>
      <w:tr w:rsidR="0092641E" w:rsidTr="0092641E">
        <w:trPr>
          <w:trHeight w:hRule="exact" w:val="1923"/>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3.1.</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08"/>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И. А. Крылов. Басни (три по выбору). «Волк на псарне», «Листы и </w:t>
            </w:r>
            <w:proofErr w:type="spellStart"/>
            <w:r>
              <w:rPr>
                <w:rFonts w:ascii="Times New Roman" w:eastAsia="Times New Roman" w:hAnsi="Times New Roman" w:cs="Times New Roman"/>
                <w:color w:val="000000"/>
                <w:sz w:val="20"/>
                <w:szCs w:val="20"/>
                <w:lang w:val="ru-RU"/>
              </w:rPr>
              <w:t>Корни»</w:t>
            </w:r>
            <w:proofErr w:type="gramStart"/>
            <w:r>
              <w:rPr>
                <w:rFonts w:ascii="Times New Roman" w:eastAsia="Times New Roman" w:hAnsi="Times New Roman" w:cs="Times New Roman"/>
                <w:color w:val="000000"/>
                <w:sz w:val="20"/>
                <w:szCs w:val="20"/>
                <w:lang w:val="ru-RU"/>
              </w:rPr>
              <w:t>,«</w:t>
            </w:r>
            <w:proofErr w:type="gramEnd"/>
            <w:r>
              <w:rPr>
                <w:rFonts w:ascii="Times New Roman" w:eastAsia="Times New Roman" w:hAnsi="Times New Roman" w:cs="Times New Roman"/>
                <w:color w:val="000000"/>
                <w:sz w:val="20"/>
                <w:szCs w:val="20"/>
                <w:lang w:val="ru-RU"/>
              </w:rPr>
              <w:t>Свинья</w:t>
            </w:r>
            <w:proofErr w:type="spellEnd"/>
            <w:r>
              <w:rPr>
                <w:rFonts w:ascii="Times New Roman" w:eastAsia="Times New Roman" w:hAnsi="Times New Roman" w:cs="Times New Roman"/>
                <w:color w:val="000000"/>
                <w:sz w:val="20"/>
                <w:szCs w:val="20"/>
                <w:lang w:val="ru-RU"/>
              </w:rPr>
              <w:t xml:space="preserve"> под Дубом», «Квартет», «Осёл и Соловей», «Ворона и Лисица»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right="13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Выразительно читать басню, в том числе по ролям; </w:t>
            </w:r>
            <w:r>
              <w:rPr>
                <w:rFonts w:ascii="Times New Roman" w:hAnsi="Times New Roman" w:cs="Times New Roman"/>
                <w:sz w:val="20"/>
                <w:szCs w:val="20"/>
                <w:lang w:val="ru-RU"/>
              </w:rPr>
              <w:br/>
              <w:t xml:space="preserve">Определять и формулировать тему и основную мысль прочитанной басни; </w:t>
            </w:r>
            <w:r>
              <w:rPr>
                <w:rFonts w:ascii="Times New Roman" w:hAnsi="Times New Roman" w:cs="Times New Roman"/>
                <w:sz w:val="20"/>
                <w:szCs w:val="20"/>
                <w:lang w:val="ru-RU"/>
              </w:rPr>
              <w:br/>
              <w:t>Находить значение незнакомого слова в словаре;</w:t>
            </w:r>
          </w:p>
          <w:p w:rsidR="0092641E" w:rsidRDefault="0092641E" w:rsidP="0092641E">
            <w:pPr>
              <w:pStyle w:val="aa"/>
              <w:ind w:right="13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Инсценировать басню; </w:t>
            </w:r>
          </w:p>
          <w:p w:rsidR="0092641E" w:rsidRDefault="0092641E" w:rsidP="0092641E">
            <w:pPr>
              <w:pStyle w:val="aa"/>
              <w:ind w:right="13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Определять художественные особенности басенного жанра; Иметь первоначальное представление об аллегории и морали; </w:t>
            </w:r>
            <w:r>
              <w:rPr>
                <w:rFonts w:ascii="Times New Roman" w:hAnsi="Times New Roman" w:cs="Times New Roman"/>
                <w:sz w:val="20"/>
                <w:szCs w:val="20"/>
                <w:lang w:val="ru-RU"/>
              </w:rPr>
              <w:br/>
              <w:t>Читать басню наизусть (по выбору обучающегося).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2"/>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Письменный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контроль</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152" w:right="134"/>
              <w:jc w:val="both"/>
              <w:rPr>
                <w:rFonts w:ascii="Times New Roman" w:hAnsi="Times New Roman" w:cs="Times New Roman"/>
                <w:sz w:val="20"/>
                <w:szCs w:val="20"/>
              </w:rPr>
            </w:pPr>
            <w:r>
              <w:rPr>
                <w:rFonts w:ascii="Times New Roman" w:eastAsia="Times New Roman" w:hAnsi="Times New Roman" w:cs="Times New Roman"/>
                <w:color w:val="000000"/>
                <w:sz w:val="20"/>
                <w:szCs w:val="20"/>
              </w:rPr>
              <w:t>https://resh.edu.ru/subject/lesson/7392/</w:t>
            </w:r>
          </w:p>
        </w:tc>
      </w:tr>
      <w:tr w:rsidR="0092641E" w:rsidTr="0092641E">
        <w:trPr>
          <w:trHeight w:hRule="exact" w:val="3556"/>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3.2.</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А. С. Пушкин. </w:t>
            </w:r>
          </w:p>
          <w:p w:rsidR="0092641E" w:rsidRDefault="0092641E" w:rsidP="0092641E">
            <w:pPr>
              <w:spacing w:after="0" w:line="245" w:lineRule="auto"/>
              <w:ind w:left="72" w:right="133"/>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ru-RU"/>
              </w:rPr>
              <w:t xml:space="preserve">Стихотворения (не менее трёх). «Зимнее утро», «Зимний вечер», «Няне» и др. </w:t>
            </w: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Сказка</w:t>
            </w:r>
            <w:proofErr w:type="spellEnd"/>
            <w:r>
              <w:rPr>
                <w:rFonts w:ascii="Times New Roman" w:eastAsia="Times New Roman" w:hAnsi="Times New Roman" w:cs="Times New Roman"/>
                <w:color w:val="000000"/>
                <w:sz w:val="20"/>
                <w:szCs w:val="20"/>
              </w:rPr>
              <w:t xml:space="preserve"> о </w:t>
            </w:r>
            <w:proofErr w:type="spellStart"/>
            <w:r>
              <w:rPr>
                <w:rFonts w:ascii="Times New Roman" w:eastAsia="Times New Roman" w:hAnsi="Times New Roman" w:cs="Times New Roman"/>
                <w:color w:val="000000"/>
                <w:sz w:val="20"/>
                <w:szCs w:val="20"/>
              </w:rPr>
              <w:t>мёртвой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царевне</w:t>
            </w:r>
            <w:proofErr w:type="spellEnd"/>
            <w:r>
              <w:rPr>
                <w:rFonts w:ascii="Times New Roman" w:eastAsia="Times New Roman" w:hAnsi="Times New Roman" w:cs="Times New Roman"/>
                <w:color w:val="000000"/>
                <w:sz w:val="20"/>
                <w:szCs w:val="20"/>
              </w:rPr>
              <w:t xml:space="preserve"> и о </w:t>
            </w:r>
            <w:proofErr w:type="spellStart"/>
            <w:r>
              <w:rPr>
                <w:rFonts w:ascii="Times New Roman" w:eastAsia="Times New Roman" w:hAnsi="Times New Roman" w:cs="Times New Roman"/>
                <w:color w:val="000000"/>
                <w:sz w:val="20"/>
                <w:szCs w:val="20"/>
              </w:rPr>
              <w:t>семи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богатырях</w:t>
            </w:r>
            <w:proofErr w:type="spellEnd"/>
            <w:r>
              <w:rPr>
                <w:rFonts w:ascii="Times New Roman" w:eastAsia="Times New Roman" w:hAnsi="Times New Roman" w:cs="Times New Roman"/>
                <w:color w:val="000000"/>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rPr>
              <w:t>7</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стихотворения; </w:t>
            </w:r>
          </w:p>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Отличать поэтический текст от </w:t>
            </w:r>
            <w:proofErr w:type="gramStart"/>
            <w:r>
              <w:rPr>
                <w:rFonts w:ascii="Times New Roman" w:eastAsia="Times New Roman" w:hAnsi="Times New Roman" w:cs="Times New Roman"/>
                <w:color w:val="000000"/>
                <w:sz w:val="20"/>
                <w:szCs w:val="20"/>
                <w:lang w:val="ru-RU"/>
              </w:rPr>
              <w:t>прозаического</w:t>
            </w:r>
            <w:proofErr w:type="gramEnd"/>
            <w:r>
              <w:rPr>
                <w:rFonts w:ascii="Times New Roman" w:eastAsia="Times New Roman" w:hAnsi="Times New Roman" w:cs="Times New Roman"/>
                <w:color w:val="000000"/>
                <w:sz w:val="20"/>
                <w:szCs w:val="20"/>
                <w:lang w:val="ru-RU"/>
              </w:rPr>
              <w:t>, аргументировать свой ответ;</w:t>
            </w:r>
          </w:p>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Определять тематическое единство подобранных произведений;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Выявлять средства художественной изобразительности в лирических произведениях (эпитет, метафору, олицетворение, сравнение);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Выполнять письменные работы по первоначальному анализу стихотворения;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Заучивать стихотворения наизусть; </w:t>
            </w:r>
          </w:p>
          <w:p w:rsidR="0092641E" w:rsidRDefault="0092641E" w:rsidP="0092641E">
            <w:pPr>
              <w:spacing w:after="0" w:line="257" w:lineRule="auto"/>
              <w:ind w:left="72" w:right="155"/>
              <w:jc w:val="both"/>
              <w:rPr>
                <w:rFonts w:ascii="Times New Roman" w:hAnsi="Times New Roman" w:cs="Times New Roman"/>
                <w:sz w:val="20"/>
                <w:szCs w:val="20"/>
                <w:lang w:val="ru-RU"/>
              </w:rPr>
            </w:pPr>
            <w:proofErr w:type="gramStart"/>
            <w:r>
              <w:rPr>
                <w:rFonts w:ascii="Times New Roman" w:eastAsia="Times New Roman" w:hAnsi="Times New Roman" w:cs="Times New Roman"/>
                <w:color w:val="000000"/>
                <w:sz w:val="20"/>
                <w:szCs w:val="20"/>
                <w:lang w:val="ru-RU"/>
              </w:rPr>
              <w:t xml:space="preserve">Выразительно читать сказку, отвечать на вопросы по содержанию;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Определять идейно-тематическое содержание сказки А. С. Пушкина;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Выявлять своеобразие авторской сказки и её отличие от народной;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Выделять ключевые эпизоды в тексте произведения;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Сопоставлять сказку с другими видами искусства.</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57"/>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115" w:right="159"/>
              <w:jc w:val="both"/>
              <w:rPr>
                <w:rFonts w:ascii="Times New Roman" w:hAnsi="Times New Roman" w:cs="Times New Roman"/>
                <w:sz w:val="20"/>
                <w:szCs w:val="20"/>
              </w:rPr>
            </w:pPr>
            <w:r>
              <w:rPr>
                <w:rFonts w:ascii="Times New Roman" w:eastAsia="Times New Roman" w:hAnsi="Times New Roman" w:cs="Times New Roman"/>
                <w:color w:val="000000"/>
                <w:sz w:val="20"/>
                <w:szCs w:val="20"/>
              </w:rPr>
              <w:t>https://resh.edu.ru/subject/lesson/7390/</w:t>
            </w:r>
          </w:p>
        </w:tc>
      </w:tr>
      <w:tr w:rsidR="0092641E" w:rsidTr="0092641E">
        <w:trPr>
          <w:trHeight w:hRule="exact" w:val="719"/>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lastRenderedPageBreak/>
              <w:t>3.3</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Письменный ответ на проблемный вопрос</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57"/>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Письменный ответ</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115" w:right="159"/>
              <w:jc w:val="both"/>
              <w:rPr>
                <w:rFonts w:ascii="Times New Roman" w:eastAsia="Times New Roman" w:hAnsi="Times New Roman" w:cs="Times New Roman"/>
                <w:color w:val="000000"/>
                <w:sz w:val="20"/>
                <w:szCs w:val="20"/>
                <w:lang w:val="ru-RU"/>
              </w:rPr>
            </w:pPr>
          </w:p>
        </w:tc>
      </w:tr>
      <w:tr w:rsidR="0092641E" w:rsidRPr="00934DF6" w:rsidTr="0092641E">
        <w:trPr>
          <w:trHeight w:hRule="exact" w:val="2564"/>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3.4.</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М. Ю. Лермонтов.</w:t>
            </w:r>
          </w:p>
          <w:p w:rsidR="0092641E" w:rsidRDefault="0092641E" w:rsidP="0092641E">
            <w:pPr>
              <w:spacing w:after="0" w:line="233" w:lineRule="auto"/>
              <w:ind w:left="72" w:right="133"/>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 Стихотворение «Бородино»</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стихотворение; </w:t>
            </w:r>
          </w:p>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Отвечать на вопросы по прочитанному тексту, задавать вопросы с целью понимания содержания стихотворения; </w:t>
            </w:r>
          </w:p>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его историческую основу, идейно-тематическое содержание;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w:t>
            </w:r>
          </w:p>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Заучивать стихотворение наизусть; </w:t>
            </w:r>
          </w:p>
          <w:p w:rsidR="0092641E" w:rsidRDefault="0092641E" w:rsidP="0092641E">
            <w:pPr>
              <w:spacing w:after="0" w:line="257" w:lineRule="auto"/>
              <w:ind w:left="72" w:right="155"/>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Писать мини-сочинение.</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57"/>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использованием</w:t>
            </w:r>
          </w:p>
          <w:p w:rsidR="0092641E" w:rsidRDefault="0092641E" w:rsidP="0092641E">
            <w:pPr>
              <w:spacing w:after="0" w:line="250" w:lineRule="auto"/>
              <w:ind w:left="72" w:right="157"/>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«Оценочного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115" w:right="159"/>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rPr>
              <w:t>https</w:t>
            </w:r>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resh</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edu</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ru</w:t>
            </w:r>
            <w:proofErr w:type="spellEnd"/>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subject</w:t>
            </w:r>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lesson</w:t>
            </w:r>
            <w:r>
              <w:rPr>
                <w:rFonts w:ascii="Times New Roman" w:eastAsia="Times New Roman" w:hAnsi="Times New Roman" w:cs="Times New Roman"/>
                <w:color w:val="000000"/>
                <w:sz w:val="20"/>
                <w:szCs w:val="20"/>
                <w:lang w:val="ru-RU"/>
              </w:rPr>
              <w:t>/7385/</w:t>
            </w:r>
          </w:p>
        </w:tc>
      </w:tr>
      <w:tr w:rsidR="0092641E" w:rsidRPr="00934DF6" w:rsidTr="0092641E">
        <w:trPr>
          <w:trHeight w:hRule="exact" w:val="2260"/>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Н. В. Гоголь. Повесть</w:t>
            </w:r>
          </w:p>
          <w:p w:rsidR="0092641E" w:rsidRDefault="0092641E" w:rsidP="0092641E">
            <w:pPr>
              <w:spacing w:after="0" w:line="233" w:lineRule="auto"/>
              <w:ind w:left="72" w:right="133"/>
              <w:jc w:val="both"/>
              <w:rPr>
                <w:rFonts w:ascii="Times New Roman" w:eastAsia="Times New Roman" w:hAnsi="Times New Roman" w:cs="Times New Roman"/>
                <w:b/>
                <w:color w:val="000000"/>
                <w:sz w:val="20"/>
                <w:szCs w:val="20"/>
                <w:lang w:val="ru-RU"/>
              </w:rPr>
            </w:pPr>
            <w:r>
              <w:rPr>
                <w:rFonts w:ascii="Times New Roman" w:eastAsia="Times New Roman" w:hAnsi="Times New Roman" w:cs="Times New Roman"/>
                <w:color w:val="000000"/>
                <w:sz w:val="20"/>
                <w:szCs w:val="20"/>
                <w:lang w:val="ru-RU"/>
              </w:rPr>
              <w:t xml:space="preserve"> «Ночь перед Рождеством»</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Читать выразительно прозаический текст, отвечать на вопросы; </w:t>
            </w:r>
            <w:r>
              <w:rPr>
                <w:rFonts w:ascii="Times New Roman" w:eastAsia="Times New Roman" w:hAnsi="Times New Roman" w:cs="Times New Roman"/>
                <w:color w:val="000000"/>
                <w:sz w:val="20"/>
                <w:szCs w:val="20"/>
                <w:lang w:val="ru-RU"/>
              </w:rPr>
              <w:br/>
              <w:t xml:space="preserve">Учиться </w:t>
            </w:r>
            <w:proofErr w:type="gramStart"/>
            <w:r>
              <w:rPr>
                <w:rFonts w:ascii="Times New Roman" w:eastAsia="Times New Roman" w:hAnsi="Times New Roman" w:cs="Times New Roman"/>
                <w:color w:val="000000"/>
                <w:sz w:val="20"/>
                <w:szCs w:val="20"/>
                <w:lang w:val="ru-RU"/>
              </w:rPr>
              <w:t>самостоятельно</w:t>
            </w:r>
            <w:proofErr w:type="gramEnd"/>
            <w:r>
              <w:rPr>
                <w:rFonts w:ascii="Times New Roman" w:eastAsia="Times New Roman" w:hAnsi="Times New Roman" w:cs="Times New Roman"/>
                <w:color w:val="000000"/>
                <w:sz w:val="20"/>
                <w:szCs w:val="20"/>
                <w:lang w:val="ru-RU"/>
              </w:rPr>
              <w:t xml:space="preserve"> формулировать вопросы;</w:t>
            </w:r>
          </w:p>
          <w:p w:rsidR="0092641E" w:rsidRDefault="0092641E" w:rsidP="0092641E">
            <w:pPr>
              <w:spacing w:after="0" w:line="257" w:lineRule="auto"/>
              <w:ind w:left="72" w:right="155"/>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Пересказывать (кратко, подробно, выборочно) текст повести; </w:t>
            </w:r>
            <w:r>
              <w:rPr>
                <w:rFonts w:ascii="Times New Roman" w:eastAsia="Times New Roman" w:hAnsi="Times New Roman" w:cs="Times New Roman"/>
                <w:color w:val="000000"/>
                <w:sz w:val="20"/>
                <w:szCs w:val="20"/>
                <w:lang w:val="ru-RU"/>
              </w:rPr>
              <w:br/>
              <w:t xml:space="preserve">Выделять ключевые эпизоды в тексте произведения; </w:t>
            </w:r>
            <w:r>
              <w:rPr>
                <w:rFonts w:ascii="Times New Roman" w:eastAsia="Times New Roman" w:hAnsi="Times New Roman" w:cs="Times New Roman"/>
                <w:color w:val="000000"/>
                <w:sz w:val="20"/>
                <w:szCs w:val="20"/>
                <w:lang w:val="ru-RU"/>
              </w:rPr>
              <w:br/>
              <w:t xml:space="preserve">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w:t>
            </w:r>
            <w:r>
              <w:rPr>
                <w:rFonts w:ascii="Times New Roman" w:eastAsia="Times New Roman" w:hAnsi="Times New Roman" w:cs="Times New Roman"/>
                <w:color w:val="000000"/>
                <w:sz w:val="20"/>
                <w:szCs w:val="20"/>
                <w:lang w:val="ru-RU"/>
              </w:rPr>
              <w:br/>
              <w:t>Определять близость повести к народным сказкам и легендам; Пользоваться библиотечным каталогом для поиска книги.</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57"/>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Устный опрос</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115" w:right="159"/>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https</w:t>
            </w:r>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infourok</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ru</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konspekt</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uroka</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po</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russkoj</w:t>
            </w:r>
            <w:proofErr w:type="spellEnd"/>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literature</w:t>
            </w:r>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v</w:t>
            </w:r>
            <w:r>
              <w:rPr>
                <w:rFonts w:ascii="Times New Roman" w:eastAsia="Times New Roman" w:hAnsi="Times New Roman" w:cs="Times New Roman"/>
                <w:color w:val="000000"/>
                <w:sz w:val="20"/>
                <w:szCs w:val="20"/>
                <w:lang w:val="ru-RU"/>
              </w:rPr>
              <w:t>-6-</w:t>
            </w:r>
            <w:proofErr w:type="spellStart"/>
            <w:r>
              <w:rPr>
                <w:rFonts w:ascii="Times New Roman" w:eastAsia="Times New Roman" w:hAnsi="Times New Roman" w:cs="Times New Roman"/>
                <w:color w:val="000000"/>
                <w:sz w:val="20"/>
                <w:szCs w:val="20"/>
              </w:rPr>
              <w:t>klasse</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kartiny</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narodnoj</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zhizni</w:t>
            </w:r>
            <w:proofErr w:type="spellEnd"/>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v</w:t>
            </w:r>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povesti</w:t>
            </w:r>
            <w:proofErr w:type="spellEnd"/>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v</w:t>
            </w:r>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gogolya</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noch</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pered</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rozhdestvom</w:t>
            </w:r>
            <w:proofErr w:type="spellEnd"/>
            <w:r>
              <w:rPr>
                <w:rFonts w:ascii="Times New Roman" w:eastAsia="Times New Roman" w:hAnsi="Times New Roman" w:cs="Times New Roman"/>
                <w:color w:val="000000"/>
                <w:sz w:val="20"/>
                <w:szCs w:val="20"/>
                <w:lang w:val="ru-RU"/>
              </w:rPr>
              <w:t>-5002225.</w:t>
            </w:r>
            <w:r>
              <w:rPr>
                <w:rFonts w:ascii="Times New Roman" w:eastAsia="Times New Roman" w:hAnsi="Times New Roman" w:cs="Times New Roman"/>
                <w:color w:val="000000"/>
                <w:sz w:val="20"/>
                <w:szCs w:val="20"/>
              </w:rPr>
              <w:t>html</w:t>
            </w:r>
          </w:p>
        </w:tc>
      </w:tr>
      <w:tr w:rsidR="0092641E" w:rsidRPr="00934DF6" w:rsidTr="0092641E">
        <w:trPr>
          <w:trHeight w:hRule="exact" w:val="100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b/>
                <w:color w:val="000000"/>
                <w:sz w:val="20"/>
                <w:szCs w:val="20"/>
                <w:lang w:val="ru-RU"/>
              </w:rPr>
            </w:pPr>
            <w:r>
              <w:rPr>
                <w:rFonts w:ascii="Times New Roman" w:eastAsia="Times New Roman" w:hAnsi="Times New Roman" w:cs="Times New Roman"/>
                <w:b/>
                <w:color w:val="000000"/>
                <w:sz w:val="20"/>
                <w:szCs w:val="20"/>
                <w:lang w:val="ru-RU"/>
              </w:rPr>
              <w:t>Внеклассное чтение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Пересказ произведений</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eastAsia="Times New Roman" w:hAnsi="Times New Roman" w:cs="Times New Roman"/>
                <w:color w:val="000000"/>
                <w:sz w:val="20"/>
                <w:szCs w:val="20"/>
                <w:lang w:val="ru-RU"/>
              </w:rPr>
              <w:br/>
              <w:t>использованием</w:t>
            </w:r>
          </w:p>
          <w:p w:rsidR="0092641E" w:rsidRDefault="0092641E" w:rsidP="0092641E">
            <w:pPr>
              <w:spacing w:after="0" w:line="25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«Оценочного 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lang w:val="ru-RU"/>
              </w:rPr>
            </w:pPr>
          </w:p>
        </w:tc>
      </w:tr>
      <w:tr w:rsidR="0092641E" w:rsidTr="0092641E">
        <w:trPr>
          <w:trHeight w:hRule="exact" w:val="350"/>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18</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RPr="00934DF6" w:rsidTr="0092641E">
        <w:trPr>
          <w:trHeight w:hRule="exact" w:val="348"/>
        </w:trPr>
        <w:tc>
          <w:tcPr>
            <w:tcW w:w="15026" w:type="dxa"/>
            <w:gridSpan w:val="9"/>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Раздел 4.</w:t>
            </w:r>
            <w:r>
              <w:rPr>
                <w:rFonts w:ascii="Times New Roman" w:eastAsia="Times New Roman" w:hAnsi="Times New Roman" w:cs="Times New Roman"/>
                <w:b/>
                <w:color w:val="000000"/>
                <w:sz w:val="20"/>
                <w:szCs w:val="20"/>
                <w:lang w:val="ru-RU"/>
              </w:rPr>
              <w:t xml:space="preserve"> Литература второй половины </w:t>
            </w:r>
            <w:r>
              <w:rPr>
                <w:rFonts w:ascii="Times New Roman" w:eastAsia="Times New Roman" w:hAnsi="Times New Roman" w:cs="Times New Roman"/>
                <w:b/>
                <w:color w:val="000000"/>
                <w:sz w:val="20"/>
                <w:szCs w:val="20"/>
              </w:rPr>
              <w:t>XIX</w:t>
            </w:r>
            <w:r>
              <w:rPr>
                <w:rFonts w:ascii="Times New Roman" w:eastAsia="Times New Roman" w:hAnsi="Times New Roman" w:cs="Times New Roman"/>
                <w:b/>
                <w:color w:val="000000"/>
                <w:sz w:val="20"/>
                <w:szCs w:val="20"/>
                <w:lang w:val="ru-RU"/>
              </w:rPr>
              <w:t xml:space="preserve"> века </w:t>
            </w:r>
          </w:p>
        </w:tc>
      </w:tr>
      <w:tr w:rsidR="0092641E" w:rsidTr="0092641E">
        <w:trPr>
          <w:trHeight w:hRule="exact" w:val="2274"/>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4.1.</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И. С. Тургенев. Рассказ «Муму»</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rPr>
              <w:t>6</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рассказ, отвечать на вопросы,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пересказывать (подробно и сжато);</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Выделять наиболее яркие эпизоды произведения;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Составлять простой план рассказа;</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Определять тему, идею произведения;</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Характеризовать главных героев рассказа;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Составлять устный портрет Герасима;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роль пейзажных описаний; </w:t>
            </w:r>
          </w:p>
          <w:p w:rsidR="0092641E" w:rsidRDefault="0092641E" w:rsidP="0092641E">
            <w:pPr>
              <w:spacing w:after="0" w:line="254" w:lineRule="auto"/>
              <w:ind w:left="72" w:right="13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Писать сочинение по содержанию рассказа.</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2"/>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Тестирование</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rPr>
              <w:t>сочинение</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144" w:right="134"/>
              <w:jc w:val="both"/>
              <w:rPr>
                <w:rFonts w:ascii="Times New Roman" w:hAnsi="Times New Roman" w:cs="Times New Roman"/>
                <w:sz w:val="20"/>
                <w:szCs w:val="20"/>
              </w:rPr>
            </w:pPr>
            <w:r>
              <w:rPr>
                <w:rFonts w:ascii="Times New Roman" w:eastAsia="Times New Roman" w:hAnsi="Times New Roman" w:cs="Times New Roman"/>
                <w:color w:val="000000"/>
                <w:sz w:val="20"/>
                <w:szCs w:val="20"/>
              </w:rPr>
              <w:t>https://resh.edu.ru/subject/lesson/7381/</w:t>
            </w:r>
          </w:p>
        </w:tc>
      </w:tr>
      <w:tr w:rsidR="0092641E" w:rsidTr="0092641E">
        <w:trPr>
          <w:trHeight w:hRule="exact" w:val="721"/>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4.2.</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Развитие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речи</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Подготовка к сочинению, составление плана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характеристики героя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2"/>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Сочинение</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left="144" w:right="134"/>
              <w:jc w:val="both"/>
              <w:rPr>
                <w:rFonts w:ascii="Times New Roman" w:hAnsi="Times New Roman" w:cs="Times New Roman"/>
                <w:sz w:val="20"/>
                <w:szCs w:val="20"/>
                <w:lang w:val="ru-RU"/>
              </w:rPr>
            </w:pPr>
          </w:p>
        </w:tc>
      </w:tr>
      <w:tr w:rsidR="0092641E" w:rsidRPr="00934DF6" w:rsidTr="0092641E">
        <w:trPr>
          <w:trHeight w:hRule="exact" w:val="1430"/>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Н. А. Некрасов. Стихотворения (не менее двух). «Крестьянские </w:t>
            </w:r>
            <w:proofErr w:type="spellStart"/>
            <w:r>
              <w:rPr>
                <w:rFonts w:ascii="Times New Roman" w:eastAsia="Times New Roman" w:hAnsi="Times New Roman" w:cs="Times New Roman"/>
                <w:color w:val="000000"/>
                <w:sz w:val="20"/>
                <w:szCs w:val="20"/>
                <w:lang w:val="ru-RU"/>
              </w:rPr>
              <w:t>дети»</w:t>
            </w:r>
            <w:proofErr w:type="gramStart"/>
            <w:r>
              <w:rPr>
                <w:rFonts w:ascii="Times New Roman" w:eastAsia="Times New Roman" w:hAnsi="Times New Roman" w:cs="Times New Roman"/>
                <w:color w:val="000000"/>
                <w:sz w:val="20"/>
                <w:szCs w:val="20"/>
                <w:lang w:val="ru-RU"/>
              </w:rPr>
              <w:t>.«</w:t>
            </w:r>
            <w:proofErr w:type="gramEnd"/>
            <w:r>
              <w:rPr>
                <w:rFonts w:ascii="Times New Roman" w:eastAsia="Times New Roman" w:hAnsi="Times New Roman" w:cs="Times New Roman"/>
                <w:color w:val="000000"/>
                <w:sz w:val="20"/>
                <w:szCs w:val="20"/>
                <w:lang w:val="ru-RU"/>
              </w:rPr>
              <w:t>Школьник</w:t>
            </w:r>
            <w:proofErr w:type="spellEnd"/>
            <w:r>
              <w:rPr>
                <w:rFonts w:ascii="Times New Roman" w:eastAsia="Times New Roman" w:hAnsi="Times New Roman" w:cs="Times New Roman"/>
                <w:color w:val="000000"/>
                <w:sz w:val="20"/>
                <w:szCs w:val="20"/>
                <w:lang w:val="ru-RU"/>
              </w:rPr>
              <w:t>». Поэма «Мороз, Красный нос» (фрагмент)</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поэтический текст, в том числе по ролям; </w:t>
            </w:r>
            <w:r>
              <w:rPr>
                <w:rFonts w:ascii="Times New Roman" w:eastAsia="Times New Roman" w:hAnsi="Times New Roman" w:cs="Times New Roman"/>
                <w:color w:val="000000"/>
                <w:sz w:val="20"/>
                <w:szCs w:val="20"/>
                <w:lang w:val="ru-RU"/>
              </w:rPr>
              <w:br/>
              <w:t xml:space="preserve">Определять тематическое содержание стихотворения; </w:t>
            </w:r>
            <w:r>
              <w:rPr>
                <w:rFonts w:ascii="Times New Roman" w:eastAsia="Times New Roman" w:hAnsi="Times New Roman" w:cs="Times New Roman"/>
                <w:color w:val="000000"/>
                <w:sz w:val="20"/>
                <w:szCs w:val="20"/>
                <w:lang w:val="ru-RU"/>
              </w:rPr>
              <w:br/>
              <w:t xml:space="preserve">Характеризовать главных героев, лирического героя (автора); </w:t>
            </w:r>
            <w:r>
              <w:rPr>
                <w:rFonts w:ascii="Times New Roman" w:eastAsia="Times New Roman" w:hAnsi="Times New Roman" w:cs="Times New Roman"/>
                <w:color w:val="000000"/>
                <w:sz w:val="20"/>
                <w:szCs w:val="20"/>
                <w:lang w:val="ru-RU"/>
              </w:rPr>
              <w:br/>
              <w:t xml:space="preserve">Определять отношение автора к детям; </w:t>
            </w:r>
          </w:p>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Выявлять средства художественной выразительности; </w:t>
            </w:r>
          </w:p>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Заучивать стихотворение наизусть.</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2"/>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Устный опрос</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left="144" w:right="134"/>
              <w:jc w:val="both"/>
              <w:rPr>
                <w:rFonts w:ascii="Times New Roman" w:hAnsi="Times New Roman" w:cs="Times New Roman"/>
                <w:sz w:val="20"/>
                <w:szCs w:val="20"/>
                <w:lang w:val="ru-RU"/>
              </w:rPr>
            </w:pPr>
            <w:hyperlink r:id="rId7" w:tooltip="https://resh.edu.ru/subject/lesson/7383/" w:history="1">
              <w:r>
                <w:rPr>
                  <w:rStyle w:val="aff3"/>
                  <w:rFonts w:ascii="Times New Roman" w:hAnsi="Times New Roman" w:cs="Times New Roman"/>
                  <w:sz w:val="20"/>
                  <w:szCs w:val="20"/>
                  <w:lang w:val="ru-RU"/>
                </w:rPr>
                <w:t>https://resh.edu.ru/subject/lesson/7383/</w:t>
              </w:r>
            </w:hyperlink>
          </w:p>
        </w:tc>
      </w:tr>
      <w:tr w:rsidR="0092641E" w:rsidTr="0092641E">
        <w:trPr>
          <w:trHeight w:hRule="exact" w:val="557"/>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4.4.</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Итоговая контрольная работа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Письменный ответ на вопросы</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2"/>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Тестирование</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left="144" w:right="134"/>
              <w:jc w:val="both"/>
              <w:rPr>
                <w:rFonts w:ascii="Times New Roman" w:hAnsi="Times New Roman" w:cs="Times New Roman"/>
                <w:sz w:val="20"/>
                <w:szCs w:val="20"/>
                <w:lang w:val="ru-RU"/>
              </w:rPr>
            </w:pPr>
          </w:p>
        </w:tc>
      </w:tr>
      <w:tr w:rsidR="0092641E" w:rsidRPr="00934DF6" w:rsidTr="0092641E">
        <w:trPr>
          <w:trHeight w:hRule="exact" w:val="2697"/>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Л. Н. Толстой.</w:t>
            </w:r>
          </w:p>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Рассказ «Кавказский пленник» </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6</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текст рассказа, отвечать на вопросы, пересказывать (подробно и сжато); </w:t>
            </w:r>
          </w:p>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Выявлять основную мысль рассказа, определять его </w:t>
            </w:r>
            <w:r>
              <w:rPr>
                <w:rFonts w:ascii="Times New Roman" w:eastAsia="Times New Roman" w:hAnsi="Times New Roman" w:cs="Times New Roman"/>
                <w:color w:val="000000"/>
                <w:sz w:val="20"/>
                <w:szCs w:val="20"/>
                <w:lang w:val="ru-RU"/>
              </w:rPr>
              <w:br/>
              <w:t xml:space="preserve">композиционные особенности; Выделять ключевые эпизоды в тексте произведения; </w:t>
            </w:r>
            <w:r>
              <w:rPr>
                <w:rFonts w:ascii="Times New Roman" w:eastAsia="Times New Roman" w:hAnsi="Times New Roman" w:cs="Times New Roman"/>
                <w:color w:val="000000"/>
                <w:sz w:val="20"/>
                <w:szCs w:val="20"/>
                <w:lang w:val="ru-RU"/>
              </w:rPr>
              <w:br/>
              <w:t xml:space="preserve">Составлять план сообщения о главных героях произведения; </w:t>
            </w:r>
          </w:p>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Составлять сравнительную характеристику Жилина и </w:t>
            </w:r>
            <w:proofErr w:type="spellStart"/>
            <w:r>
              <w:rPr>
                <w:rFonts w:ascii="Times New Roman" w:eastAsia="Times New Roman" w:hAnsi="Times New Roman" w:cs="Times New Roman"/>
                <w:color w:val="000000"/>
                <w:sz w:val="20"/>
                <w:szCs w:val="20"/>
                <w:lang w:val="ru-RU"/>
              </w:rPr>
              <w:t>Костылина</w:t>
            </w:r>
            <w:proofErr w:type="spellEnd"/>
            <w:r>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lang w:val="ru-RU"/>
              </w:rPr>
              <w:br/>
              <w:t xml:space="preserve">Характеризовать горцев, их обычаи и нравы; </w:t>
            </w:r>
          </w:p>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Давать собственную интерпретацию и оценку рассказа; </w:t>
            </w:r>
            <w:r>
              <w:rPr>
                <w:rFonts w:ascii="Times New Roman" w:eastAsia="Times New Roman" w:hAnsi="Times New Roman" w:cs="Times New Roman"/>
                <w:color w:val="000000"/>
                <w:sz w:val="20"/>
                <w:szCs w:val="20"/>
                <w:lang w:val="ru-RU"/>
              </w:rPr>
              <w:br/>
              <w:t>Давать развёрнутый ответ на вопрос, связанный со знанием и пониманием литературного произведения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Тестирование,</w:t>
            </w:r>
          </w:p>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сочинение</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left="144" w:right="134"/>
              <w:jc w:val="both"/>
              <w:rPr>
                <w:rFonts w:ascii="Times New Roman" w:hAnsi="Times New Roman" w:cs="Times New Roman"/>
                <w:sz w:val="20"/>
                <w:szCs w:val="20"/>
                <w:lang w:val="ru-RU"/>
              </w:rPr>
            </w:pPr>
            <w:r>
              <w:rPr>
                <w:rFonts w:ascii="Times New Roman" w:hAnsi="Times New Roman" w:cs="Times New Roman"/>
                <w:sz w:val="20"/>
                <w:szCs w:val="20"/>
                <w:lang w:val="ru-RU"/>
              </w:rPr>
              <w:t>https://resh.edu.ru/subject/lesson/763/</w:t>
            </w:r>
          </w:p>
        </w:tc>
      </w:tr>
      <w:tr w:rsidR="0092641E" w:rsidTr="0092641E">
        <w:trPr>
          <w:trHeight w:hRule="exact" w:val="549"/>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4.6.</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Подготовка к сочинению, составление плана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характеристики героя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Сочинение</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left="144" w:right="134"/>
              <w:jc w:val="both"/>
              <w:rPr>
                <w:rFonts w:ascii="Times New Roman" w:hAnsi="Times New Roman" w:cs="Times New Roman"/>
                <w:sz w:val="20"/>
                <w:szCs w:val="20"/>
                <w:lang w:val="ru-RU"/>
              </w:rPr>
            </w:pPr>
          </w:p>
        </w:tc>
      </w:tr>
      <w:tr w:rsidR="0092641E" w:rsidTr="0092641E">
        <w:trPr>
          <w:trHeight w:hRule="exact" w:val="411"/>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Внеклассное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чтение</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30"/>
              <w:jc w:val="both"/>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Пересказывание</w:t>
            </w:r>
            <w:proofErr w:type="spellEnd"/>
            <w:r>
              <w:rPr>
                <w:rFonts w:ascii="Times New Roman" w:eastAsia="Times New Roman" w:hAnsi="Times New Roman" w:cs="Times New Roman"/>
                <w:color w:val="000000"/>
                <w:sz w:val="20"/>
                <w:szCs w:val="20"/>
                <w:lang w:val="ru-RU"/>
              </w:rPr>
              <w:t xml:space="preserve"> произведений</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
              <w:jc w:val="both"/>
              <w:rPr>
                <w:rFonts w:ascii="Times New Roman" w:eastAsia="Times New Roman" w:hAnsi="Times New Roman" w:cs="Times New Roman"/>
                <w:color w:val="000000"/>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p>
        </w:tc>
      </w:tr>
      <w:tr w:rsidR="0092641E" w:rsidTr="0092641E">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20</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RPr="00934DF6" w:rsidTr="0092641E">
        <w:trPr>
          <w:trHeight w:hRule="exact" w:val="328"/>
        </w:trPr>
        <w:tc>
          <w:tcPr>
            <w:tcW w:w="15026" w:type="dxa"/>
            <w:gridSpan w:val="9"/>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Раздел 5.Литература </w:t>
            </w:r>
            <w:r>
              <w:rPr>
                <w:rFonts w:ascii="Times New Roman" w:eastAsia="Times New Roman" w:hAnsi="Times New Roman" w:cs="Times New Roman"/>
                <w:color w:val="000000"/>
                <w:sz w:val="20"/>
                <w:szCs w:val="20"/>
              </w:rPr>
              <w:t>XIX</w:t>
            </w:r>
            <w:r>
              <w:rPr>
                <w:rFonts w:ascii="Times New Roman" w:eastAsia="Times New Roman" w:hAnsi="Times New Roman" w:cs="Times New Roman"/>
                <w:color w:val="000000"/>
                <w:sz w:val="20"/>
                <w:szCs w:val="20"/>
                <w:lang w:val="ru-RU"/>
              </w:rPr>
              <w:t>—ХХ веков</w:t>
            </w:r>
          </w:p>
        </w:tc>
      </w:tr>
      <w:tr w:rsidR="0092641E" w:rsidTr="0092641E">
        <w:trPr>
          <w:trHeight w:hRule="exact" w:val="2878"/>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5.1.</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Стихотворения отечественных поэтов </w:t>
            </w:r>
            <w:r>
              <w:rPr>
                <w:rFonts w:ascii="Times New Roman" w:eastAsia="Times New Roman" w:hAnsi="Times New Roman" w:cs="Times New Roman"/>
                <w:color w:val="000000"/>
                <w:sz w:val="20"/>
                <w:szCs w:val="20"/>
              </w:rPr>
              <w:t>XIX</w:t>
            </w:r>
            <w:r>
              <w:rPr>
                <w:rFonts w:ascii="Times New Roman" w:eastAsia="Times New Roman" w:hAnsi="Times New Roman" w:cs="Times New Roman"/>
                <w:color w:val="000000"/>
                <w:sz w:val="20"/>
                <w:szCs w:val="20"/>
                <w:lang w:val="ru-RU"/>
              </w:rPr>
              <w:t>—ХХ веков о родной природе и о связи человека с Родиной (не менее пяти). Например, стихотворения А. К.</w:t>
            </w:r>
          </w:p>
          <w:p w:rsidR="0092641E" w:rsidRDefault="0092641E" w:rsidP="0092641E">
            <w:pPr>
              <w:spacing w:after="0" w:line="230" w:lineRule="auto"/>
              <w:ind w:left="72" w:right="133"/>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Толстого, Ф. И. Тютчева, А. А. Фета, И. А. Бунина, А. А. Блока, С. А.</w:t>
            </w:r>
          </w:p>
          <w:p w:rsidR="0092641E" w:rsidRDefault="0092641E" w:rsidP="0092641E">
            <w:pPr>
              <w:spacing w:after="0" w:line="230" w:lineRule="auto"/>
              <w:ind w:left="72" w:right="133"/>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Есенина, Н. М. Рубцова, Ю. П. Кузнецова </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4</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стихотворение, определять его тематическое содержание, средства художественной выразительности (эпитет,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метафора, сравнение, олицетворение);</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Выявлять музыкальность поэтического текста; </w:t>
            </w:r>
          </w:p>
          <w:p w:rsidR="0092641E" w:rsidRDefault="0092641E" w:rsidP="0092641E">
            <w:pPr>
              <w:spacing w:after="0" w:line="254" w:lineRule="auto"/>
              <w:ind w:left="72" w:right="13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Выражать личное читательское отношение к </w:t>
            </w:r>
            <w:proofErr w:type="gramStart"/>
            <w:r>
              <w:rPr>
                <w:rFonts w:ascii="Times New Roman" w:eastAsia="Times New Roman" w:hAnsi="Times New Roman" w:cs="Times New Roman"/>
                <w:color w:val="000000"/>
                <w:sz w:val="20"/>
                <w:szCs w:val="20"/>
                <w:lang w:val="ru-RU"/>
              </w:rPr>
              <w:t>прочитанному</w:t>
            </w:r>
            <w:proofErr w:type="gramEnd"/>
            <w:r>
              <w:rPr>
                <w:rFonts w:ascii="Times New Roman" w:eastAsia="Times New Roman" w:hAnsi="Times New Roman" w:cs="Times New Roman"/>
                <w:color w:val="000000"/>
                <w:sz w:val="20"/>
                <w:szCs w:val="20"/>
                <w:lang w:val="ru-RU"/>
              </w:rPr>
              <w:t>; Заучивать одно из стихотворений наизусть</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144" w:right="138"/>
              <w:jc w:val="both"/>
              <w:rPr>
                <w:rFonts w:ascii="Times New Roman" w:hAnsi="Times New Roman" w:cs="Times New Roman"/>
                <w:sz w:val="20"/>
                <w:szCs w:val="20"/>
              </w:rPr>
            </w:pPr>
            <w:r>
              <w:rPr>
                <w:rFonts w:ascii="Times New Roman" w:eastAsia="Times New Roman" w:hAnsi="Times New Roman" w:cs="Times New Roman"/>
                <w:color w:val="000000"/>
                <w:sz w:val="20"/>
                <w:szCs w:val="20"/>
              </w:rPr>
              <w:t>https://resh.edu.ru/subject/lesson/7374/</w:t>
            </w:r>
          </w:p>
        </w:tc>
      </w:tr>
      <w:tr w:rsidR="0092641E" w:rsidRPr="00934DF6" w:rsidTr="0092641E">
        <w:trPr>
          <w:trHeight w:hRule="exact" w:val="99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5.2.</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Развитие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речи</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0"/>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Выразительное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чтение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анализ</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стихотворений</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использованием</w:t>
            </w:r>
          </w:p>
          <w:p w:rsidR="0092641E" w:rsidRDefault="0092641E" w:rsidP="0092641E">
            <w:pPr>
              <w:spacing w:after="0" w:line="250" w:lineRule="auto"/>
              <w:ind w:left="72" w:right="14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«Оценочного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left="144" w:right="138"/>
              <w:jc w:val="both"/>
              <w:rPr>
                <w:rFonts w:ascii="Times New Roman" w:hAnsi="Times New Roman" w:cs="Times New Roman"/>
                <w:sz w:val="20"/>
                <w:szCs w:val="20"/>
                <w:lang w:val="ru-RU"/>
              </w:rPr>
            </w:pPr>
          </w:p>
        </w:tc>
      </w:tr>
      <w:tr w:rsidR="0092641E" w:rsidRPr="00934DF6" w:rsidTr="0092641E">
        <w:trPr>
          <w:trHeight w:hRule="exact" w:val="3273"/>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5.3.</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7" w:lineRule="auto"/>
              <w:ind w:left="72" w:right="133"/>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ru-RU"/>
              </w:rPr>
              <w:t xml:space="preserve">Юмористические рассказы отечественных писателей </w:t>
            </w:r>
            <w:r>
              <w:rPr>
                <w:rFonts w:ascii="Times New Roman" w:eastAsia="Times New Roman" w:hAnsi="Times New Roman" w:cs="Times New Roman"/>
                <w:color w:val="000000"/>
                <w:sz w:val="20"/>
                <w:szCs w:val="20"/>
              </w:rPr>
              <w:t>XIX</w:t>
            </w:r>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XX</w:t>
            </w:r>
            <w:r>
              <w:rPr>
                <w:rFonts w:ascii="Times New Roman" w:eastAsia="Times New Roman" w:hAnsi="Times New Roman" w:cs="Times New Roman"/>
                <w:color w:val="000000"/>
                <w:sz w:val="20"/>
                <w:szCs w:val="20"/>
                <w:lang w:val="ru-RU"/>
              </w:rPr>
              <w:t xml:space="preserve"> веков.  А. П. Чехов (два рассказа по выбору). </w:t>
            </w:r>
            <w:proofErr w:type="spellStart"/>
            <w:r>
              <w:rPr>
                <w:rFonts w:ascii="Times New Roman" w:eastAsia="Times New Roman" w:hAnsi="Times New Roman" w:cs="Times New Roman"/>
                <w:color w:val="000000"/>
                <w:sz w:val="20"/>
                <w:szCs w:val="20"/>
              </w:rPr>
              <w:t>Например</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Лошадиная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фамилия</w:t>
            </w:r>
            <w:proofErr w:type="spellEnd"/>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w:t>
            </w:r>
            <w:proofErr w:type="gramEnd"/>
            <w:r>
              <w:rPr>
                <w:rFonts w:ascii="Times New Roman" w:hAnsi="Times New Roman" w:cs="Times New Roman"/>
                <w:sz w:val="20"/>
                <w:szCs w:val="20"/>
              </w:rPr>
              <w:br/>
            </w: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Мальчики</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Хирургия</w:t>
            </w:r>
            <w:proofErr w:type="spellEnd"/>
            <w:r>
              <w:rPr>
                <w:rFonts w:ascii="Times New Roman" w:eastAsia="Times New Roman" w:hAnsi="Times New Roman" w:cs="Times New Roman"/>
                <w:color w:val="000000"/>
                <w:sz w:val="20"/>
                <w:szCs w:val="20"/>
              </w:rPr>
              <w:t xml:space="preserve">» и </w:t>
            </w:r>
            <w:proofErr w:type="spellStart"/>
            <w:r>
              <w:rPr>
                <w:rFonts w:ascii="Times New Roman" w:eastAsia="Times New Roman" w:hAnsi="Times New Roman" w:cs="Times New Roman"/>
                <w:color w:val="000000"/>
                <w:sz w:val="20"/>
                <w:szCs w:val="20"/>
              </w:rPr>
              <w:t>др</w:t>
            </w:r>
            <w:proofErr w:type="spellEnd"/>
            <w:r>
              <w:rPr>
                <w:rFonts w:ascii="Times New Roman" w:eastAsia="Times New Roman" w:hAnsi="Times New Roman" w:cs="Times New Roman"/>
                <w:color w:val="000000"/>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рассказ, отвечать на вопросы по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прочитанному произведению, задавать вопросы с целью понимания содержания произведений, пересказывать близко к тексту;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Определять роль названия в литературном произведении; Анализировать произведение с учётом его жанровых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особенностей, с использованием методов смыслового чтения и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эстетического анализа, давать собственную интерпретацию и оценку произведениям;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Характеризовать героев рассказа;</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Сопоставлять произведения авторов по заданным основаниям;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Выявлять детали, создающие комический эффект;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Инсценировать один из рассказов или его фрагмент; </w:t>
            </w:r>
          </w:p>
          <w:p w:rsidR="0092641E" w:rsidRDefault="0092641E" w:rsidP="0092641E">
            <w:pPr>
              <w:spacing w:after="0" w:line="257" w:lineRule="auto"/>
              <w:ind w:left="72" w:right="13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Пользоваться библиотечным каталогом для поиска книги.</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Устный опрос</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144" w:right="138"/>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rPr>
              <w:t>https</w:t>
            </w:r>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resh</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edu</w:t>
            </w:r>
            <w:proofErr w:type="spellEnd"/>
            <w:r>
              <w:rPr>
                <w:rFonts w:ascii="Times New Roman" w:eastAsia="Times New Roman" w:hAnsi="Times New Roman" w:cs="Times New Roman"/>
                <w:color w:val="000000"/>
                <w:sz w:val="20"/>
                <w:szCs w:val="20"/>
                <w:lang w:val="ru-RU"/>
              </w:rPr>
              <w:t>.</w:t>
            </w:r>
            <w:proofErr w:type="spellStart"/>
            <w:r>
              <w:rPr>
                <w:rFonts w:ascii="Times New Roman" w:eastAsia="Times New Roman" w:hAnsi="Times New Roman" w:cs="Times New Roman"/>
                <w:color w:val="000000"/>
                <w:sz w:val="20"/>
                <w:szCs w:val="20"/>
              </w:rPr>
              <w:t>ru</w:t>
            </w:r>
            <w:proofErr w:type="spellEnd"/>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subject</w:t>
            </w:r>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lesson</w:t>
            </w:r>
            <w:r>
              <w:rPr>
                <w:rFonts w:ascii="Times New Roman" w:eastAsia="Times New Roman" w:hAnsi="Times New Roman" w:cs="Times New Roman"/>
                <w:color w:val="000000"/>
                <w:sz w:val="20"/>
                <w:szCs w:val="20"/>
                <w:lang w:val="ru-RU"/>
              </w:rPr>
              <w:t>/7376/</w:t>
            </w:r>
          </w:p>
        </w:tc>
      </w:tr>
      <w:tr w:rsidR="0092641E" w:rsidTr="0092641E">
        <w:trPr>
          <w:trHeight w:hRule="exact" w:val="326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5.4.</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7"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М. М. Зощенко (два рассказа по выбору). Например, «Галоша», «Лёля и Минька», «Ёлка», «Золотые слова», «Встреча» и др.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рассказ, отвечать на вопросы по </w:t>
            </w:r>
            <w:r>
              <w:rPr>
                <w:rFonts w:ascii="Times New Roman" w:eastAsia="Times New Roman" w:hAnsi="Times New Roman" w:cs="Times New Roman"/>
                <w:color w:val="000000"/>
                <w:sz w:val="20"/>
                <w:szCs w:val="20"/>
                <w:lang w:val="ru-RU"/>
              </w:rPr>
              <w:br/>
              <w:t xml:space="preserve">прочитанному произведению, задавать вопросы с целью </w:t>
            </w:r>
            <w:r>
              <w:rPr>
                <w:rFonts w:ascii="Times New Roman" w:eastAsia="Times New Roman" w:hAnsi="Times New Roman" w:cs="Times New Roman"/>
                <w:color w:val="000000"/>
                <w:sz w:val="20"/>
                <w:szCs w:val="20"/>
                <w:lang w:val="ru-RU"/>
              </w:rPr>
              <w:br/>
              <w:t xml:space="preserve">понимания содержания произведений, пересказывать близко к тексту; </w:t>
            </w:r>
            <w:r>
              <w:rPr>
                <w:rFonts w:ascii="Times New Roman" w:eastAsia="Times New Roman" w:hAnsi="Times New Roman" w:cs="Times New Roman"/>
                <w:color w:val="000000"/>
                <w:sz w:val="20"/>
                <w:szCs w:val="20"/>
                <w:lang w:val="ru-RU"/>
              </w:rPr>
              <w:br/>
              <w:t xml:space="preserve">Определять роль названия в литературном произведении; Анализировать произведение с учётом его жанровых </w:t>
            </w:r>
            <w:r>
              <w:rPr>
                <w:rFonts w:ascii="Times New Roman" w:eastAsia="Times New Roman" w:hAnsi="Times New Roman" w:cs="Times New Roman"/>
                <w:color w:val="000000"/>
                <w:sz w:val="20"/>
                <w:szCs w:val="20"/>
                <w:lang w:val="ru-RU"/>
              </w:rPr>
              <w:br/>
              <w:t xml:space="preserve">особенностей, с использованием методов смыслового чтения и </w:t>
            </w:r>
            <w:r>
              <w:rPr>
                <w:rFonts w:ascii="Times New Roman" w:eastAsia="Times New Roman" w:hAnsi="Times New Roman" w:cs="Times New Roman"/>
                <w:color w:val="000000"/>
                <w:sz w:val="20"/>
                <w:szCs w:val="20"/>
                <w:lang w:val="ru-RU"/>
              </w:rPr>
              <w:br/>
              <w:t xml:space="preserve">эстетического анализа, давать собственную интерпретацию и оценку произведениям; </w:t>
            </w:r>
            <w:r>
              <w:rPr>
                <w:rFonts w:ascii="Times New Roman" w:eastAsia="Times New Roman" w:hAnsi="Times New Roman" w:cs="Times New Roman"/>
                <w:color w:val="000000"/>
                <w:sz w:val="20"/>
                <w:szCs w:val="20"/>
                <w:lang w:val="ru-RU"/>
              </w:rPr>
              <w:br/>
              <w:t xml:space="preserve">Характеризовать героев рассказа;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Сопоставлять произведения авторов по заданным основаниям;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Выявлять детали, создающие комический эффект;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Инсценировать один из рассказов или его фрагмент; Пользоваться библиотечным каталогом для поиска книги.</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144" w:right="138"/>
              <w:jc w:val="both"/>
              <w:rPr>
                <w:rFonts w:ascii="Times New Roman" w:eastAsia="Times New Roman" w:hAnsi="Times New Roman" w:cs="Times New Roman"/>
                <w:color w:val="000000"/>
                <w:sz w:val="20"/>
                <w:szCs w:val="20"/>
              </w:rPr>
            </w:pPr>
          </w:p>
        </w:tc>
      </w:tr>
      <w:tr w:rsidR="0092641E" w:rsidTr="0092641E">
        <w:trPr>
          <w:trHeight w:hRule="exact" w:val="240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7"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Произведения отечественной литературы о природе и животных (не менее трёх). Например, произведения А. И. Куприна, М. М. Пришвина, К. Г.</w:t>
            </w:r>
          </w:p>
          <w:p w:rsidR="0092641E" w:rsidRDefault="0092641E" w:rsidP="0092641E">
            <w:pPr>
              <w:spacing w:after="0" w:line="247"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Паустовского</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прозаический текст, отвечать на вопросы, владеть разными видами пересказа;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Составлять план;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сюжет и тематическое своеобразие произведения; </w:t>
            </w:r>
            <w:r>
              <w:rPr>
                <w:rFonts w:ascii="Times New Roman" w:eastAsia="Times New Roman" w:hAnsi="Times New Roman" w:cs="Times New Roman"/>
                <w:color w:val="000000"/>
                <w:sz w:val="20"/>
                <w:szCs w:val="20"/>
                <w:lang w:val="ru-RU"/>
              </w:rPr>
              <w:br/>
              <w:t xml:space="preserve">Находить и характеризовать образ рассказчика, его роль в повествовании; </w:t>
            </w:r>
            <w:r>
              <w:rPr>
                <w:rFonts w:ascii="Times New Roman" w:eastAsia="Times New Roman" w:hAnsi="Times New Roman" w:cs="Times New Roman"/>
                <w:color w:val="000000"/>
                <w:sz w:val="20"/>
                <w:szCs w:val="20"/>
                <w:lang w:val="ru-RU"/>
              </w:rPr>
              <w:br/>
              <w:t xml:space="preserve">Определять средства художественной   выразительности прозаического текста; </w:t>
            </w:r>
            <w:r>
              <w:rPr>
                <w:rFonts w:ascii="Times New Roman" w:eastAsia="Times New Roman" w:hAnsi="Times New Roman" w:cs="Times New Roman"/>
                <w:color w:val="000000"/>
                <w:sz w:val="20"/>
                <w:szCs w:val="20"/>
                <w:lang w:val="ru-RU"/>
              </w:rPr>
              <w:br/>
              <w:t>Писать отзыв на прочитанное произведение.</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144" w:right="1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https://resh.edu.ru/subject/lesson/7403/</w:t>
            </w:r>
          </w:p>
        </w:tc>
      </w:tr>
      <w:tr w:rsidR="0092641E" w:rsidTr="0092641E">
        <w:trPr>
          <w:trHeight w:hRule="exact" w:val="2139"/>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5.6.</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7"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А. П. Платонов. Рассказы (один по выбору). Например, «Корова», «Никита» и др.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r>
              <w:rPr>
                <w:rFonts w:ascii="Times New Roman" w:eastAsia="Times New Roman" w:hAnsi="Times New Roman" w:cs="Times New Roman"/>
                <w:color w:val="000000"/>
                <w:sz w:val="20"/>
                <w:szCs w:val="20"/>
                <w:lang w:val="ru-RU"/>
              </w:rPr>
              <w:br/>
              <w:t>Составлять план;</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тему рассказа;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средства выразительности прозаического текста; </w:t>
            </w:r>
            <w:r>
              <w:rPr>
                <w:rFonts w:ascii="Times New Roman" w:eastAsia="Times New Roman" w:hAnsi="Times New Roman" w:cs="Times New Roman"/>
                <w:color w:val="000000"/>
                <w:sz w:val="20"/>
                <w:szCs w:val="20"/>
                <w:lang w:val="ru-RU"/>
              </w:rPr>
              <w:br/>
              <w:t>Давать развёрнутый ответ на вопрос, связанный со знанием и пониманием литературного произведения.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https://resh.edu.ru/subject/lesson/7400/</w:t>
            </w:r>
          </w:p>
        </w:tc>
      </w:tr>
      <w:tr w:rsidR="0092641E" w:rsidRPr="00934DF6" w:rsidTr="0092641E">
        <w:trPr>
          <w:trHeight w:hRule="exact" w:val="99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7"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Пересказ произведения, составление плана рассказа</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eastAsia="Times New Roman" w:hAnsi="Times New Roman" w:cs="Times New Roman"/>
                <w:color w:val="000000"/>
                <w:sz w:val="20"/>
                <w:szCs w:val="20"/>
                <w:lang w:val="ru-RU"/>
              </w:rPr>
              <w:br/>
              <w:t>использованием</w:t>
            </w:r>
          </w:p>
          <w:p w:rsidR="0092641E" w:rsidRDefault="0092641E" w:rsidP="0092641E">
            <w:pPr>
              <w:spacing w:after="0" w:line="23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«Оценочного </w:t>
            </w:r>
            <w:r>
              <w:rPr>
                <w:rFonts w:ascii="Times New Roman" w:eastAsia="Times New Roman" w:hAnsi="Times New Roman" w:cs="Times New Roman"/>
                <w:color w:val="000000"/>
                <w:sz w:val="20"/>
                <w:szCs w:val="20"/>
                <w:lang w:val="ru-RU"/>
              </w:rPr>
              <w:br/>
              <w:t>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38"/>
              <w:jc w:val="both"/>
              <w:rPr>
                <w:rFonts w:ascii="Times New Roman" w:eastAsia="Times New Roman" w:hAnsi="Times New Roman" w:cs="Times New Roman"/>
                <w:color w:val="000000"/>
                <w:sz w:val="20"/>
                <w:szCs w:val="20"/>
                <w:lang w:val="ru-RU"/>
              </w:rPr>
            </w:pPr>
          </w:p>
        </w:tc>
      </w:tr>
      <w:tr w:rsidR="0092641E" w:rsidTr="0092641E">
        <w:trPr>
          <w:trHeight w:hRule="exact" w:val="2268"/>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7"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В. П. Астафьев. Рассказ «</w:t>
            </w:r>
            <w:proofErr w:type="spellStart"/>
            <w:r>
              <w:rPr>
                <w:rFonts w:ascii="Times New Roman" w:eastAsia="Times New Roman" w:hAnsi="Times New Roman" w:cs="Times New Roman"/>
                <w:color w:val="000000"/>
                <w:sz w:val="20"/>
                <w:szCs w:val="20"/>
                <w:lang w:val="ru-RU"/>
              </w:rPr>
              <w:t>Васюткино</w:t>
            </w:r>
            <w:proofErr w:type="spellEnd"/>
            <w:r>
              <w:rPr>
                <w:rFonts w:ascii="Times New Roman" w:eastAsia="Times New Roman" w:hAnsi="Times New Roman" w:cs="Times New Roman"/>
                <w:color w:val="000000"/>
                <w:sz w:val="20"/>
                <w:szCs w:val="20"/>
                <w:lang w:val="ru-RU"/>
              </w:rPr>
              <w:t xml:space="preserve"> озеро»</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Читать прозаический текст, отвечать на вопросы, пересказывать, участвовать в беседе о произведении;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Находить детали, языковые средства художественной выразительности, определять их роль в произведении;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Находить значение незнакомого слова в словаре; Определять характер главного героя, его взаимоотношение с природой;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Выявлять роль пейзажа в рассказе;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proofErr w:type="gramStart"/>
            <w:r>
              <w:rPr>
                <w:rFonts w:ascii="Times New Roman" w:eastAsia="Times New Roman" w:hAnsi="Times New Roman" w:cs="Times New Roman"/>
                <w:color w:val="000000"/>
                <w:sz w:val="20"/>
                <w:szCs w:val="20"/>
                <w:lang w:val="ru-RU"/>
              </w:rPr>
              <w:t>Высказывать своё отношение</w:t>
            </w:r>
            <w:proofErr w:type="gramEnd"/>
            <w:r>
              <w:rPr>
                <w:rFonts w:ascii="Times New Roman" w:eastAsia="Times New Roman" w:hAnsi="Times New Roman" w:cs="Times New Roman"/>
                <w:color w:val="000000"/>
                <w:sz w:val="20"/>
                <w:szCs w:val="20"/>
                <w:lang w:val="ru-RU"/>
              </w:rPr>
              <w:t xml:space="preserve"> к герою рассказа;</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Писать сочинение по самостоятельно составленному плану</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Письменный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контроль</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szCs w:val="20"/>
              </w:rPr>
              <w:t>сочинение</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https://resh.edu.ru/subject/lesson/7399/</w:t>
            </w:r>
          </w:p>
        </w:tc>
      </w:tr>
      <w:tr w:rsidR="0092641E" w:rsidRPr="00934DF6" w:rsidTr="0092641E">
        <w:trPr>
          <w:trHeight w:hRule="exact" w:val="996"/>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7"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Развитие речи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Составление характеристики героя, подготовка к сочинению</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eastAsia="Times New Roman" w:hAnsi="Times New Roman" w:cs="Times New Roman"/>
                <w:color w:val="000000"/>
                <w:sz w:val="20"/>
                <w:szCs w:val="20"/>
                <w:lang w:val="ru-RU"/>
              </w:rPr>
              <w:br/>
              <w:t>использованием</w:t>
            </w:r>
          </w:p>
          <w:p w:rsidR="0092641E" w:rsidRDefault="0092641E" w:rsidP="0092641E">
            <w:pPr>
              <w:spacing w:after="0" w:line="23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«Оценочного </w:t>
            </w:r>
            <w:r>
              <w:rPr>
                <w:rFonts w:ascii="Times New Roman" w:eastAsia="Times New Roman" w:hAnsi="Times New Roman" w:cs="Times New Roman"/>
                <w:color w:val="000000"/>
                <w:sz w:val="20"/>
                <w:szCs w:val="20"/>
                <w:lang w:val="ru-RU"/>
              </w:rPr>
              <w:br/>
              <w:t>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lang w:val="ru-RU"/>
              </w:rPr>
            </w:pPr>
          </w:p>
        </w:tc>
      </w:tr>
      <w:tr w:rsidR="0092641E" w:rsidTr="0092641E">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22</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RPr="00934DF6" w:rsidTr="0092641E">
        <w:trPr>
          <w:trHeight w:hRule="exact" w:val="328"/>
        </w:trPr>
        <w:tc>
          <w:tcPr>
            <w:tcW w:w="15026" w:type="dxa"/>
            <w:gridSpan w:val="9"/>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Раздел 6. </w:t>
            </w:r>
            <w:r>
              <w:rPr>
                <w:rFonts w:ascii="Times New Roman" w:eastAsia="Times New Roman" w:hAnsi="Times New Roman" w:cs="Times New Roman"/>
                <w:b/>
                <w:color w:val="000000"/>
                <w:sz w:val="20"/>
                <w:szCs w:val="20"/>
                <w:lang w:val="ru-RU"/>
              </w:rPr>
              <w:t xml:space="preserve">Литература </w:t>
            </w:r>
            <w:r>
              <w:rPr>
                <w:rFonts w:ascii="Times New Roman" w:eastAsia="Times New Roman" w:hAnsi="Times New Roman" w:cs="Times New Roman"/>
                <w:b/>
                <w:color w:val="000000"/>
                <w:sz w:val="20"/>
                <w:szCs w:val="20"/>
              </w:rPr>
              <w:t>XX</w:t>
            </w:r>
            <w:r>
              <w:rPr>
                <w:rFonts w:ascii="Times New Roman" w:eastAsia="Times New Roman" w:hAnsi="Times New Roman" w:cs="Times New Roman"/>
                <w:b/>
                <w:color w:val="000000"/>
                <w:sz w:val="20"/>
                <w:szCs w:val="20"/>
                <w:lang w:val="ru-RU"/>
              </w:rPr>
              <w:t>—</w:t>
            </w:r>
            <w:r>
              <w:rPr>
                <w:rFonts w:ascii="Times New Roman" w:eastAsia="Times New Roman" w:hAnsi="Times New Roman" w:cs="Times New Roman"/>
                <w:b/>
                <w:color w:val="000000"/>
                <w:sz w:val="20"/>
                <w:szCs w:val="20"/>
              </w:rPr>
              <w:t>XXI</w:t>
            </w:r>
            <w:r>
              <w:rPr>
                <w:rFonts w:ascii="Times New Roman" w:eastAsia="Times New Roman" w:hAnsi="Times New Roman" w:cs="Times New Roman"/>
                <w:b/>
                <w:color w:val="000000"/>
                <w:sz w:val="20"/>
                <w:szCs w:val="20"/>
                <w:lang w:val="ru-RU"/>
              </w:rPr>
              <w:t xml:space="preserve"> веков</w:t>
            </w:r>
          </w:p>
        </w:tc>
      </w:tr>
      <w:tr w:rsidR="0092641E" w:rsidTr="0092641E">
        <w:trPr>
          <w:trHeight w:hRule="exact" w:val="2720"/>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Произведения отечественной прозы на тему «Человек на войне» (не менее двух). Например, Л. А. Кассиль. «Дорогие мои мальчишки»; Ю. Я. Яковлев.</w:t>
            </w:r>
          </w:p>
          <w:p w:rsidR="0092641E" w:rsidRDefault="0092641E" w:rsidP="0092641E">
            <w:pPr>
              <w:spacing w:after="0" w:line="245"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«Девочки с Васильевского острова»; В. П. Катаев. </w:t>
            </w: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Сын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полка</w:t>
            </w:r>
            <w:proofErr w:type="spellEnd"/>
            <w:r>
              <w:rPr>
                <w:rFonts w:ascii="Times New Roman" w:eastAsia="Times New Roman" w:hAnsi="Times New Roman" w:cs="Times New Roman"/>
                <w:color w:val="000000"/>
                <w:sz w:val="20"/>
                <w:szCs w:val="20"/>
              </w:rPr>
              <w:t xml:space="preserve">» и </w:t>
            </w:r>
            <w:proofErr w:type="spellStart"/>
            <w:r>
              <w:rPr>
                <w:rFonts w:ascii="Times New Roman" w:eastAsia="Times New Roman" w:hAnsi="Times New Roman" w:cs="Times New Roman"/>
                <w:color w:val="000000"/>
                <w:sz w:val="20"/>
                <w:szCs w:val="20"/>
              </w:rPr>
              <w:t>др</w:t>
            </w:r>
            <w:proofErr w:type="spellEnd"/>
            <w:r>
              <w:rPr>
                <w:rFonts w:ascii="Times New Roman" w:eastAsia="Times New Roman" w:hAnsi="Times New Roman" w:cs="Times New Roman"/>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33"/>
              <w:jc w:val="both"/>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Воспринимать и выразительно читать литературное произведение;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Отвечать на вопросы (с использованием цитирования) и самостоятельно формулировать вопросы к тексту;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Участвовать в коллективном диалоге;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Анализировать сюжет, тему произведения, определять его композиционные особенности;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Характеризовать и сопоставлять героев произведения, выявлять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художественные средства их создания; </w:t>
            </w:r>
          </w:p>
          <w:p w:rsidR="0092641E" w:rsidRDefault="0092641E" w:rsidP="0092641E">
            <w:pPr>
              <w:spacing w:after="0" w:line="257"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Выявлять средства художественной изобразительности в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произведении; </w:t>
            </w:r>
            <w:r>
              <w:rPr>
                <w:rFonts w:ascii="Times New Roman" w:hAnsi="Times New Roman" w:cs="Times New Roman"/>
                <w:sz w:val="20"/>
                <w:szCs w:val="20"/>
                <w:lang w:val="ru-RU"/>
              </w:rPr>
              <w:br/>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p>
        </w:tc>
      </w:tr>
      <w:tr w:rsidR="0092641E" w:rsidRPr="00934DF6" w:rsidTr="0092641E">
        <w:trPr>
          <w:trHeight w:hRule="exact" w:val="1048"/>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6.2.</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hAnsi="Times New Roman" w:cs="Times New Roman"/>
                <w:b/>
                <w:sz w:val="20"/>
                <w:szCs w:val="20"/>
              </w:rPr>
            </w:pPr>
            <w:proofErr w:type="spellStart"/>
            <w:r>
              <w:rPr>
                <w:rFonts w:ascii="Times New Roman" w:eastAsia="Times New Roman" w:hAnsi="Times New Roman" w:cs="Times New Roman"/>
                <w:b/>
                <w:color w:val="000000"/>
                <w:sz w:val="20"/>
                <w:szCs w:val="20"/>
              </w:rPr>
              <w:t>Внеклассное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чтение</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0"/>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Пересказ</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произведений</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использованием</w:t>
            </w:r>
          </w:p>
          <w:p w:rsidR="0092641E" w:rsidRDefault="0092641E" w:rsidP="0092641E">
            <w:pPr>
              <w:spacing w:after="0" w:line="250" w:lineRule="auto"/>
              <w:ind w:left="72" w:right="14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«Оценочного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p>
        </w:tc>
      </w:tr>
      <w:tr w:rsidR="0092641E" w:rsidRPr="00934DF6" w:rsidTr="0092641E">
        <w:trPr>
          <w:trHeight w:hRule="exact" w:val="3900"/>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Произведения отечественных писателей </w:t>
            </w:r>
            <w:r>
              <w:rPr>
                <w:rFonts w:ascii="Times New Roman" w:eastAsia="Times New Roman" w:hAnsi="Times New Roman" w:cs="Times New Roman"/>
                <w:color w:val="000000"/>
                <w:sz w:val="20"/>
                <w:szCs w:val="20"/>
              </w:rPr>
              <w:t>XIX</w:t>
            </w:r>
            <w:r>
              <w:rPr>
                <w:rFonts w:ascii="Times New Roman" w:eastAsia="Times New Roman" w:hAnsi="Times New Roman" w:cs="Times New Roman"/>
                <w:color w:val="000000"/>
                <w:sz w:val="20"/>
                <w:szCs w:val="20"/>
                <w:lang w:val="ru-RU"/>
              </w:rPr>
              <w:t>–</w:t>
            </w:r>
            <w:r>
              <w:rPr>
                <w:rFonts w:ascii="Times New Roman" w:eastAsia="Times New Roman" w:hAnsi="Times New Roman" w:cs="Times New Roman"/>
                <w:color w:val="000000"/>
                <w:sz w:val="20"/>
                <w:szCs w:val="20"/>
              </w:rPr>
              <w:t>XXI</w:t>
            </w:r>
            <w:r>
              <w:rPr>
                <w:rFonts w:ascii="Times New Roman" w:eastAsia="Times New Roman" w:hAnsi="Times New Roman" w:cs="Times New Roman"/>
                <w:color w:val="000000"/>
                <w:sz w:val="20"/>
                <w:szCs w:val="20"/>
                <w:lang w:val="ru-RU"/>
              </w:rPr>
              <w:t xml:space="preserve"> веков на тему детства (не менее двух). Например, произведения В. Г. Короленко, В. П. Катаева, В. П. Крапивина, Ю. П. Казакова, А. Г. Алексина, В. П. Астафьева, В. К.</w:t>
            </w:r>
          </w:p>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Железникова</w:t>
            </w:r>
            <w:proofErr w:type="spellEnd"/>
            <w:r>
              <w:rPr>
                <w:rFonts w:ascii="Times New Roman" w:eastAsia="Times New Roman" w:hAnsi="Times New Roman" w:cs="Times New Roman"/>
                <w:color w:val="000000"/>
                <w:sz w:val="20"/>
                <w:szCs w:val="20"/>
                <w:lang w:val="ru-RU"/>
              </w:rPr>
              <w:t xml:space="preserve">, Ю. Я. Яковлева, Ю. И. Коваля, А. А. </w:t>
            </w:r>
            <w:proofErr w:type="spellStart"/>
            <w:r>
              <w:rPr>
                <w:rFonts w:ascii="Times New Roman" w:eastAsia="Times New Roman" w:hAnsi="Times New Roman" w:cs="Times New Roman"/>
                <w:color w:val="000000"/>
                <w:sz w:val="20"/>
                <w:szCs w:val="20"/>
                <w:lang w:val="ru-RU"/>
              </w:rPr>
              <w:t>Гиваргизова</w:t>
            </w:r>
            <w:proofErr w:type="spellEnd"/>
            <w:r>
              <w:rPr>
                <w:rFonts w:ascii="Times New Roman" w:eastAsia="Times New Roman" w:hAnsi="Times New Roman" w:cs="Times New Roman"/>
                <w:color w:val="000000"/>
                <w:sz w:val="20"/>
                <w:szCs w:val="20"/>
                <w:lang w:val="ru-RU"/>
              </w:rPr>
              <w:t>, М. С.</w:t>
            </w:r>
          </w:p>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Аромштам</w:t>
            </w:r>
            <w:proofErr w:type="spellEnd"/>
            <w:r>
              <w:rPr>
                <w:rFonts w:ascii="Times New Roman" w:eastAsia="Times New Roman" w:hAnsi="Times New Roman" w:cs="Times New Roman"/>
                <w:color w:val="000000"/>
                <w:sz w:val="20"/>
                <w:szCs w:val="20"/>
                <w:lang w:val="ru-RU"/>
              </w:rPr>
              <w:t xml:space="preserve">, Н. Ю. </w:t>
            </w:r>
            <w:proofErr w:type="spellStart"/>
            <w:r>
              <w:rPr>
                <w:rFonts w:ascii="Times New Roman" w:eastAsia="Times New Roman" w:hAnsi="Times New Roman" w:cs="Times New Roman"/>
                <w:color w:val="000000"/>
                <w:sz w:val="20"/>
                <w:szCs w:val="20"/>
                <w:lang w:val="ru-RU"/>
              </w:rPr>
              <w:t>Абгарян</w:t>
            </w:r>
            <w:proofErr w:type="spellEnd"/>
            <w:r>
              <w:rPr>
                <w:rFonts w:ascii="Times New Roman" w:eastAsia="Times New Roman" w:hAnsi="Times New Roman" w:cs="Times New Roman"/>
                <w:color w:val="000000"/>
                <w:sz w:val="20"/>
                <w:szCs w:val="20"/>
                <w:lang w:val="ru-RU"/>
              </w:rPr>
              <w:t xml:space="preserve">, А. В. </w:t>
            </w:r>
            <w:proofErr w:type="spellStart"/>
            <w:r>
              <w:rPr>
                <w:rFonts w:ascii="Times New Roman" w:eastAsia="Times New Roman" w:hAnsi="Times New Roman" w:cs="Times New Roman"/>
                <w:color w:val="000000"/>
                <w:sz w:val="20"/>
                <w:szCs w:val="20"/>
                <w:lang w:val="ru-RU"/>
              </w:rPr>
              <w:t>Жвалевского</w:t>
            </w:r>
            <w:proofErr w:type="spellEnd"/>
            <w:r>
              <w:rPr>
                <w:rFonts w:ascii="Times New Roman" w:eastAsia="Times New Roman" w:hAnsi="Times New Roman" w:cs="Times New Roman"/>
                <w:color w:val="000000"/>
                <w:sz w:val="20"/>
                <w:szCs w:val="20"/>
                <w:lang w:val="ru-RU"/>
              </w:rPr>
              <w:t xml:space="preserve"> и Е. Б. Пастернак и др.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Воспринимать и выразительно читать литературное произведение; </w:t>
            </w:r>
            <w:r>
              <w:rPr>
                <w:rFonts w:ascii="Times New Roman" w:eastAsia="Times New Roman" w:hAnsi="Times New Roman" w:cs="Times New Roman"/>
                <w:color w:val="000000"/>
                <w:sz w:val="20"/>
                <w:szCs w:val="20"/>
                <w:lang w:val="ru-RU"/>
              </w:rPr>
              <w:br/>
              <w:t xml:space="preserve">Отвечать на вопросы, формулировать самостоятельно вопросы к тексту, пересказывать прозаические произведения; </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тему, идею произведения; </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Характеризовать главных героев, составлять их словесный портрет; </w:t>
            </w:r>
            <w:r>
              <w:rPr>
                <w:rFonts w:ascii="Times New Roman" w:eastAsia="Times New Roman" w:hAnsi="Times New Roman" w:cs="Times New Roman"/>
                <w:color w:val="000000"/>
                <w:sz w:val="20"/>
                <w:szCs w:val="20"/>
                <w:lang w:val="ru-RU"/>
              </w:rPr>
              <w:br/>
              <w:t xml:space="preserve">Сопоставлять героев и их поступки с другими персонажами прочитанного произведения и персонажами других произведений; </w:t>
            </w:r>
            <w:r>
              <w:rPr>
                <w:rFonts w:ascii="Times New Roman" w:eastAsia="Times New Roman" w:hAnsi="Times New Roman" w:cs="Times New Roman"/>
                <w:color w:val="000000"/>
                <w:sz w:val="20"/>
                <w:szCs w:val="20"/>
                <w:lang w:val="ru-RU"/>
              </w:rPr>
              <w:br/>
              <w:t xml:space="preserve">Выявлять авторскую позицию; </w:t>
            </w:r>
            <w:proofErr w:type="gramStart"/>
            <w:r>
              <w:rPr>
                <w:rFonts w:ascii="Times New Roman" w:eastAsia="Times New Roman" w:hAnsi="Times New Roman" w:cs="Times New Roman"/>
                <w:color w:val="000000"/>
                <w:sz w:val="20"/>
                <w:szCs w:val="20"/>
                <w:lang w:val="ru-RU"/>
              </w:rPr>
              <w:t>Высказывать своё отношение</w:t>
            </w:r>
            <w:proofErr w:type="gramEnd"/>
            <w:r>
              <w:rPr>
                <w:rFonts w:ascii="Times New Roman" w:eastAsia="Times New Roman" w:hAnsi="Times New Roman" w:cs="Times New Roman"/>
                <w:color w:val="000000"/>
                <w:sz w:val="20"/>
                <w:szCs w:val="20"/>
                <w:lang w:val="ru-RU"/>
              </w:rPr>
              <w:t xml:space="preserve"> к событиям, изображённым в произведении;</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Писать отзыв на прочитанную книгу; </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Выстраивать с помощью учителя траекторию самостоятельного чтения.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Устный опрос</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38"/>
              <w:jc w:val="both"/>
              <w:rPr>
                <w:rFonts w:ascii="Times New Roman" w:hAnsi="Times New Roman" w:cs="Times New Roman"/>
                <w:sz w:val="20"/>
                <w:szCs w:val="20"/>
                <w:lang w:val="ru-RU"/>
              </w:rPr>
            </w:pPr>
            <w:r>
              <w:rPr>
                <w:rFonts w:ascii="Times New Roman" w:hAnsi="Times New Roman" w:cs="Times New Roman"/>
                <w:sz w:val="20"/>
                <w:szCs w:val="20"/>
                <w:lang w:val="ru-RU"/>
              </w:rPr>
              <w:t>https://resh.edu.ru/subject/lesson/7406/</w:t>
            </w:r>
          </w:p>
        </w:tc>
      </w:tr>
      <w:tr w:rsidR="0092641E" w:rsidTr="0092641E">
        <w:trPr>
          <w:trHeight w:hRule="exact" w:val="583"/>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Развитие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речи</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Составление характеристики героя, подготовка к сочинению.</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Сочинение</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38"/>
              <w:jc w:val="both"/>
              <w:rPr>
                <w:rFonts w:ascii="Times New Roman" w:hAnsi="Times New Roman" w:cs="Times New Roman"/>
                <w:sz w:val="20"/>
                <w:szCs w:val="20"/>
                <w:lang w:val="ru-RU"/>
              </w:rPr>
            </w:pPr>
          </w:p>
        </w:tc>
      </w:tr>
      <w:tr w:rsidR="0092641E" w:rsidTr="0092641E">
        <w:trPr>
          <w:trHeight w:hRule="exact" w:val="212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Воспринимать и выразительно читать прозаический текст, </w:t>
            </w:r>
            <w:r>
              <w:rPr>
                <w:rFonts w:ascii="Times New Roman" w:eastAsia="Times New Roman" w:hAnsi="Times New Roman" w:cs="Times New Roman"/>
                <w:color w:val="000000"/>
                <w:sz w:val="20"/>
                <w:szCs w:val="20"/>
                <w:lang w:val="ru-RU"/>
              </w:rPr>
              <w:br/>
              <w:t xml:space="preserve">отвечать на вопросы, пересказывать текст, используя авторские средства художественной выразительности; </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тему, идею произведения; </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Характеризовать главных героев, основные события; </w:t>
            </w:r>
          </w:p>
          <w:p w:rsidR="0092641E" w:rsidRDefault="0092641E" w:rsidP="0092641E">
            <w:pPr>
              <w:spacing w:after="0" w:line="233"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Писать отзыв на прочитанное произведение, аргументировать своё мнение; </w:t>
            </w:r>
            <w:r>
              <w:rPr>
                <w:rFonts w:ascii="Times New Roman" w:eastAsia="Times New Roman" w:hAnsi="Times New Roman" w:cs="Times New Roman"/>
                <w:color w:val="000000"/>
                <w:sz w:val="20"/>
                <w:szCs w:val="20"/>
                <w:lang w:val="ru-RU"/>
              </w:rPr>
              <w:br/>
              <w:t>Выстраивать с помощью учителя траекторию самостоятельного чтения.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Устный опрос</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38"/>
              <w:jc w:val="both"/>
              <w:rPr>
                <w:rFonts w:ascii="Times New Roman" w:hAnsi="Times New Roman" w:cs="Times New Roman"/>
                <w:sz w:val="20"/>
                <w:szCs w:val="20"/>
                <w:lang w:val="ru-RU"/>
              </w:rPr>
            </w:pPr>
          </w:p>
        </w:tc>
      </w:tr>
      <w:tr w:rsidR="0092641E" w:rsidRPr="00934DF6" w:rsidTr="0092641E">
        <w:trPr>
          <w:trHeight w:hRule="exact" w:val="1048"/>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Внеклассное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чтение</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Пересказ</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произведений</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eastAsia="Times New Roman" w:hAnsi="Times New Roman" w:cs="Times New Roman"/>
                <w:color w:val="000000"/>
                <w:sz w:val="20"/>
                <w:szCs w:val="20"/>
                <w:lang w:val="ru-RU"/>
              </w:rPr>
              <w:br/>
              <w:t xml:space="preserve">использованием «Оценочного </w:t>
            </w:r>
            <w:r>
              <w:rPr>
                <w:rFonts w:ascii="Times New Roman" w:eastAsia="Times New Roman" w:hAnsi="Times New Roman" w:cs="Times New Roman"/>
                <w:color w:val="000000"/>
                <w:sz w:val="20"/>
                <w:szCs w:val="20"/>
                <w:lang w:val="ru-RU"/>
              </w:rPr>
              <w:br/>
              <w:t>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p>
        </w:tc>
      </w:tr>
      <w:tr w:rsidR="0092641E" w:rsidTr="0092641E">
        <w:trPr>
          <w:trHeight w:hRule="exact" w:val="328"/>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13</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RPr="00934DF6" w:rsidTr="0092641E">
        <w:trPr>
          <w:trHeight w:hRule="exact" w:val="348"/>
        </w:trPr>
        <w:tc>
          <w:tcPr>
            <w:tcW w:w="15026" w:type="dxa"/>
            <w:gridSpan w:val="9"/>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Раздел 7. </w:t>
            </w:r>
            <w:r>
              <w:rPr>
                <w:rFonts w:ascii="Times New Roman" w:eastAsia="Times New Roman" w:hAnsi="Times New Roman" w:cs="Times New Roman"/>
                <w:b/>
                <w:color w:val="000000"/>
                <w:sz w:val="20"/>
                <w:szCs w:val="20"/>
                <w:lang w:val="ru-RU"/>
              </w:rPr>
              <w:t>Литература народов Российской Федерации</w:t>
            </w:r>
          </w:p>
        </w:tc>
      </w:tr>
      <w:tr w:rsidR="0092641E" w:rsidTr="0092641E">
        <w:trPr>
          <w:trHeight w:hRule="exact" w:val="1506"/>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7.1.</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Стихотворения (одно по выбору). Например, Р. Г. Гамзатов. «Песня соловья»; М. </w:t>
            </w:r>
            <w:proofErr w:type="gramStart"/>
            <w:r>
              <w:rPr>
                <w:rFonts w:ascii="Times New Roman" w:eastAsia="Times New Roman" w:hAnsi="Times New Roman" w:cs="Times New Roman"/>
                <w:color w:val="000000"/>
                <w:sz w:val="20"/>
                <w:szCs w:val="20"/>
                <w:lang w:val="ru-RU"/>
              </w:rPr>
              <w:t>Карим</w:t>
            </w:r>
            <w:proofErr w:type="gramEnd"/>
            <w:r>
              <w:rPr>
                <w:rFonts w:ascii="Times New Roman" w:eastAsia="Times New Roman" w:hAnsi="Times New Roman" w:cs="Times New Roman"/>
                <w:color w:val="000000"/>
                <w:sz w:val="20"/>
                <w:szCs w:val="20"/>
                <w:lang w:val="ru-RU"/>
              </w:rPr>
              <w:t xml:space="preserve">. «Эту песню мать мне пела» </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и анализировать поэтический текст;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Характеризовать лирического героя;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общность темы и её художественное воплощение в стихотворениях русской поэзии и в произведениях поэтов народов России;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Выявлять художественные средства выразительности.</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56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7.2.</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3"/>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Развитие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речи</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30"/>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Защищать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проект</w:t>
            </w:r>
            <w:proofErr w:type="spellEnd"/>
            <w:r>
              <w:rPr>
                <w:rFonts w:ascii="Times New Roman" w:eastAsia="Times New Roman" w:hAnsi="Times New Roman" w:cs="Times New Roman"/>
                <w:color w:val="000000"/>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0" w:lineRule="auto"/>
              <w:ind w:left="72" w:right="140"/>
              <w:jc w:val="both"/>
              <w:rPr>
                <w:rFonts w:ascii="Times New Roman" w:hAnsi="Times New Roman" w:cs="Times New Roman"/>
                <w:sz w:val="20"/>
                <w:szCs w:val="20"/>
                <w:lang w:val="ru-RU"/>
              </w:rPr>
            </w:pPr>
            <w:r>
              <w:rPr>
                <w:rFonts w:ascii="Times New Roman" w:hAnsi="Times New Roman" w:cs="Times New Roman"/>
                <w:sz w:val="20"/>
                <w:szCs w:val="20"/>
                <w:lang w:val="ru-RU"/>
              </w:rPr>
              <w:t>Устный опрос</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p>
        </w:tc>
      </w:tr>
      <w:tr w:rsidR="0092641E" w:rsidTr="0092641E">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2</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348"/>
        </w:trPr>
        <w:tc>
          <w:tcPr>
            <w:tcW w:w="15026" w:type="dxa"/>
            <w:gridSpan w:val="9"/>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Раздел</w:t>
            </w:r>
            <w:proofErr w:type="spellEnd"/>
            <w:r>
              <w:rPr>
                <w:rFonts w:ascii="Times New Roman" w:eastAsia="Times New Roman" w:hAnsi="Times New Roman" w:cs="Times New Roman"/>
                <w:color w:val="000000"/>
                <w:sz w:val="20"/>
                <w:szCs w:val="20"/>
              </w:rPr>
              <w:t xml:space="preserve"> 8. </w:t>
            </w:r>
            <w:proofErr w:type="spellStart"/>
            <w:r>
              <w:rPr>
                <w:rFonts w:ascii="Times New Roman" w:eastAsia="Times New Roman" w:hAnsi="Times New Roman" w:cs="Times New Roman"/>
                <w:b/>
                <w:color w:val="000000"/>
                <w:sz w:val="20"/>
                <w:szCs w:val="20"/>
              </w:rPr>
              <w:t>Зарубежная</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литература</w:t>
            </w:r>
            <w:proofErr w:type="spellEnd"/>
          </w:p>
        </w:tc>
      </w:tr>
      <w:tr w:rsidR="0092641E" w:rsidTr="0092641E">
        <w:trPr>
          <w:trHeight w:hRule="exact" w:val="2275"/>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8.1.</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ru-RU"/>
              </w:rPr>
              <w:t xml:space="preserve">Х. К. Андерсен. Сказки (одна по выбору). </w:t>
            </w:r>
            <w:proofErr w:type="spellStart"/>
            <w:r>
              <w:rPr>
                <w:rFonts w:ascii="Times New Roman" w:eastAsia="Times New Roman" w:hAnsi="Times New Roman" w:cs="Times New Roman"/>
                <w:color w:val="000000"/>
                <w:sz w:val="20"/>
                <w:szCs w:val="20"/>
              </w:rPr>
              <w:t>Например</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Снежная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королева</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Соловей</w:t>
            </w:r>
            <w:proofErr w:type="spellEnd"/>
            <w:r>
              <w:rPr>
                <w:rFonts w:ascii="Times New Roman" w:eastAsia="Times New Roman" w:hAnsi="Times New Roman" w:cs="Times New Roman"/>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30"/>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 xml:space="preserve">Читать сказку, отвечать на вопросы, пересказывать;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Определять сюжет, композиционные и художественные особенности произведения;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Формулировать вопросы к отдельным фрагментам сказки;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Характеризовать главных героев, сравнивать их поступки; </w:t>
            </w:r>
          </w:p>
          <w:p w:rsidR="0092641E" w:rsidRDefault="0092641E" w:rsidP="0092641E">
            <w:pPr>
              <w:spacing w:after="0" w:line="254" w:lineRule="auto"/>
              <w:ind w:left="72" w:right="130"/>
              <w:jc w:val="both"/>
              <w:rPr>
                <w:rFonts w:ascii="Times New Roman" w:hAnsi="Times New Roman" w:cs="Times New Roman"/>
                <w:sz w:val="20"/>
                <w:szCs w:val="20"/>
                <w:lang w:val="ru-RU"/>
              </w:rPr>
            </w:pPr>
            <w:proofErr w:type="gramStart"/>
            <w:r>
              <w:rPr>
                <w:rFonts w:ascii="Times New Roman" w:eastAsia="Times New Roman" w:hAnsi="Times New Roman" w:cs="Times New Roman"/>
                <w:color w:val="000000"/>
                <w:sz w:val="20"/>
                <w:szCs w:val="20"/>
                <w:lang w:val="ru-RU"/>
              </w:rPr>
              <w:t>Высказывать своё отношение</w:t>
            </w:r>
            <w:proofErr w:type="gramEnd"/>
            <w:r>
              <w:rPr>
                <w:rFonts w:ascii="Times New Roman" w:eastAsia="Times New Roman" w:hAnsi="Times New Roman" w:cs="Times New Roman"/>
                <w:color w:val="000000"/>
                <w:sz w:val="20"/>
                <w:szCs w:val="20"/>
                <w:lang w:val="ru-RU"/>
              </w:rPr>
              <w:t xml:space="preserve"> к событиям и героям сказки;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 xml:space="preserve">Определять связь сказки Х. </w:t>
            </w:r>
            <w:proofErr w:type="spellStart"/>
            <w:r>
              <w:rPr>
                <w:rFonts w:ascii="Times New Roman" w:eastAsia="Times New Roman" w:hAnsi="Times New Roman" w:cs="Times New Roman"/>
                <w:color w:val="000000"/>
                <w:sz w:val="20"/>
                <w:szCs w:val="20"/>
                <w:lang w:val="ru-RU"/>
              </w:rPr>
              <w:t>К.Андерсена</w:t>
            </w:r>
            <w:proofErr w:type="spellEnd"/>
            <w:r>
              <w:rPr>
                <w:rFonts w:ascii="Times New Roman" w:eastAsia="Times New Roman" w:hAnsi="Times New Roman" w:cs="Times New Roman"/>
                <w:color w:val="000000"/>
                <w:sz w:val="20"/>
                <w:szCs w:val="20"/>
                <w:lang w:val="ru-RU"/>
              </w:rPr>
              <w:t xml:space="preserve"> с фольклорными произведениями; </w:t>
            </w:r>
            <w:r>
              <w:rPr>
                <w:rFonts w:ascii="Times New Roman" w:hAnsi="Times New Roman" w:cs="Times New Roman"/>
                <w:sz w:val="20"/>
                <w:szCs w:val="20"/>
                <w:lang w:val="ru-RU"/>
              </w:rPr>
              <w:br/>
            </w:r>
            <w:r>
              <w:rPr>
                <w:rFonts w:ascii="Times New Roman" w:eastAsia="Times New Roman" w:hAnsi="Times New Roman" w:cs="Times New Roman"/>
                <w:color w:val="000000"/>
                <w:sz w:val="20"/>
                <w:szCs w:val="20"/>
                <w:lang w:val="ru-RU"/>
              </w:rPr>
              <w:t>Пользоваться библиотечным каталогом для поиска книги.</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38"/>
              <w:jc w:val="both"/>
              <w:rPr>
                <w:rFonts w:ascii="Times New Roman" w:hAnsi="Times New Roman" w:cs="Times New Roman"/>
                <w:sz w:val="20"/>
                <w:szCs w:val="20"/>
              </w:rPr>
            </w:pPr>
            <w:r>
              <w:rPr>
                <w:rFonts w:ascii="Times New Roman" w:eastAsia="Times New Roman" w:hAnsi="Times New Roman" w:cs="Times New Roman"/>
                <w:color w:val="000000"/>
                <w:sz w:val="20"/>
                <w:szCs w:val="20"/>
              </w:rPr>
              <w:t>https://resh.edu.ru/subject/lesson/7413/</w:t>
            </w:r>
          </w:p>
        </w:tc>
      </w:tr>
      <w:tr w:rsidR="0092641E" w:rsidTr="0092641E">
        <w:trPr>
          <w:trHeight w:hRule="exact" w:val="1982"/>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Зарубежная сказочная проза (одно произведение по выбору). Например, Л. Кэрролл. «Алиса в Стране Чудес» (главы); Дж. Р. Р. </w:t>
            </w:r>
            <w:proofErr w:type="spellStart"/>
            <w:r>
              <w:rPr>
                <w:rFonts w:ascii="Times New Roman" w:eastAsia="Times New Roman" w:hAnsi="Times New Roman" w:cs="Times New Roman"/>
                <w:color w:val="000000"/>
                <w:sz w:val="20"/>
                <w:szCs w:val="20"/>
                <w:lang w:val="ru-RU"/>
              </w:rPr>
              <w:t>Толкин</w:t>
            </w:r>
            <w:proofErr w:type="spellEnd"/>
            <w:r>
              <w:rPr>
                <w:rFonts w:ascii="Times New Roman" w:eastAsia="Times New Roman" w:hAnsi="Times New Roman" w:cs="Times New Roman"/>
                <w:color w:val="000000"/>
                <w:sz w:val="20"/>
                <w:szCs w:val="20"/>
                <w:lang w:val="ru-RU"/>
              </w:rPr>
              <w:t>. «</w:t>
            </w:r>
            <w:proofErr w:type="spellStart"/>
            <w:r>
              <w:rPr>
                <w:rFonts w:ascii="Times New Roman" w:eastAsia="Times New Roman" w:hAnsi="Times New Roman" w:cs="Times New Roman"/>
                <w:color w:val="000000"/>
                <w:sz w:val="20"/>
                <w:szCs w:val="20"/>
                <w:lang w:val="ru-RU"/>
              </w:rPr>
              <w:t>Хоббит</w:t>
            </w:r>
            <w:proofErr w:type="spellEnd"/>
            <w:r>
              <w:rPr>
                <w:rFonts w:ascii="Times New Roman" w:eastAsia="Times New Roman" w:hAnsi="Times New Roman" w:cs="Times New Roman"/>
                <w:color w:val="000000"/>
                <w:sz w:val="20"/>
                <w:szCs w:val="20"/>
                <w:lang w:val="ru-RU"/>
              </w:rPr>
              <w:t>, или</w:t>
            </w:r>
            <w:proofErr w:type="gramStart"/>
            <w:r>
              <w:rPr>
                <w:rFonts w:ascii="Times New Roman" w:eastAsia="Times New Roman" w:hAnsi="Times New Roman" w:cs="Times New Roman"/>
                <w:color w:val="000000"/>
                <w:sz w:val="20"/>
                <w:szCs w:val="20"/>
                <w:lang w:val="ru-RU"/>
              </w:rPr>
              <w:t xml:space="preserve"> Т</w:t>
            </w:r>
            <w:proofErr w:type="gramEnd"/>
            <w:r>
              <w:rPr>
                <w:rFonts w:ascii="Times New Roman" w:eastAsia="Times New Roman" w:hAnsi="Times New Roman" w:cs="Times New Roman"/>
                <w:color w:val="000000"/>
                <w:sz w:val="20"/>
                <w:szCs w:val="20"/>
                <w:lang w:val="ru-RU"/>
              </w:rPr>
              <w:t>уда и обратно» (главы) и др.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Выразительно читать произведение, задавать вопросы к отдельным </w:t>
            </w:r>
            <w:r>
              <w:rPr>
                <w:rFonts w:ascii="Times New Roman" w:eastAsia="Times New Roman" w:hAnsi="Times New Roman" w:cs="Times New Roman"/>
                <w:color w:val="000000"/>
                <w:sz w:val="20"/>
                <w:szCs w:val="20"/>
                <w:lang w:val="ru-RU"/>
              </w:rPr>
              <w:br/>
              <w:t xml:space="preserve">фрагментам, формулировать тему и основную идею прочитанных глав; </w:t>
            </w:r>
            <w:r>
              <w:rPr>
                <w:rFonts w:ascii="Times New Roman" w:eastAsia="Times New Roman" w:hAnsi="Times New Roman" w:cs="Times New Roman"/>
                <w:color w:val="000000"/>
                <w:sz w:val="20"/>
                <w:szCs w:val="20"/>
                <w:lang w:val="ru-RU"/>
              </w:rPr>
              <w:br/>
              <w:t xml:space="preserve">Рассуждать о героях и проблематике произведения, обосновывать свои суждения с опорой на текст; </w:t>
            </w:r>
            <w:r>
              <w:rPr>
                <w:rFonts w:ascii="Times New Roman" w:eastAsia="Times New Roman" w:hAnsi="Times New Roman" w:cs="Times New Roman"/>
                <w:color w:val="000000"/>
                <w:sz w:val="20"/>
                <w:szCs w:val="20"/>
                <w:lang w:val="ru-RU"/>
              </w:rPr>
              <w:br/>
              <w:t xml:space="preserve">Выявлять своеобразие авторской сказочной прозы и её отличие от народной сказки; Выделять ключевые эпизоды в тексте произведения; </w:t>
            </w:r>
            <w:r>
              <w:rPr>
                <w:rFonts w:ascii="Times New Roman" w:eastAsia="Times New Roman" w:hAnsi="Times New Roman" w:cs="Times New Roman"/>
                <w:color w:val="000000"/>
                <w:sz w:val="20"/>
                <w:szCs w:val="20"/>
                <w:lang w:val="ru-RU"/>
              </w:rPr>
              <w:br/>
              <w:t>Писать отзыв на прочитанное произведение.</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38"/>
              <w:jc w:val="both"/>
              <w:rPr>
                <w:rFonts w:ascii="Times New Roman" w:eastAsia="Times New Roman" w:hAnsi="Times New Roman" w:cs="Times New Roman"/>
                <w:color w:val="000000"/>
                <w:sz w:val="20"/>
                <w:szCs w:val="20"/>
              </w:rPr>
            </w:pPr>
          </w:p>
        </w:tc>
      </w:tr>
      <w:tr w:rsidR="0092641E" w:rsidTr="0092641E">
        <w:trPr>
          <w:trHeight w:hRule="exact" w:val="2847"/>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Зарубежная проза о детях и подростках (два произведения по выбору). Например, М. Твен. «Приключения Тома </w:t>
            </w:r>
            <w:proofErr w:type="spellStart"/>
            <w:r>
              <w:rPr>
                <w:rFonts w:ascii="Times New Roman" w:eastAsia="Times New Roman" w:hAnsi="Times New Roman" w:cs="Times New Roman"/>
                <w:color w:val="000000"/>
                <w:sz w:val="20"/>
                <w:szCs w:val="20"/>
                <w:lang w:val="ru-RU"/>
              </w:rPr>
              <w:t>Сойера</w:t>
            </w:r>
            <w:proofErr w:type="spellEnd"/>
            <w:r>
              <w:rPr>
                <w:rFonts w:ascii="Times New Roman" w:eastAsia="Times New Roman" w:hAnsi="Times New Roman" w:cs="Times New Roman"/>
                <w:color w:val="000000"/>
                <w:sz w:val="20"/>
                <w:szCs w:val="20"/>
                <w:lang w:val="ru-RU"/>
              </w:rPr>
              <w:t xml:space="preserve">» (главы); Дж. </w:t>
            </w:r>
            <w:proofErr w:type="spellStart"/>
            <w:r>
              <w:rPr>
                <w:rFonts w:ascii="Times New Roman" w:eastAsia="Times New Roman" w:hAnsi="Times New Roman" w:cs="Times New Roman"/>
                <w:color w:val="000000"/>
                <w:sz w:val="20"/>
                <w:szCs w:val="20"/>
                <w:lang w:val="ru-RU"/>
              </w:rPr>
              <w:t>Лондон</w:t>
            </w:r>
            <w:proofErr w:type="gramStart"/>
            <w:r>
              <w:rPr>
                <w:rFonts w:ascii="Times New Roman" w:eastAsia="Times New Roman" w:hAnsi="Times New Roman" w:cs="Times New Roman"/>
                <w:color w:val="000000"/>
                <w:sz w:val="20"/>
                <w:szCs w:val="20"/>
                <w:lang w:val="ru-RU"/>
              </w:rPr>
              <w:t>.«</w:t>
            </w:r>
            <w:proofErr w:type="gramEnd"/>
            <w:r>
              <w:rPr>
                <w:rFonts w:ascii="Times New Roman" w:eastAsia="Times New Roman" w:hAnsi="Times New Roman" w:cs="Times New Roman"/>
                <w:color w:val="000000"/>
                <w:sz w:val="20"/>
                <w:szCs w:val="20"/>
                <w:lang w:val="ru-RU"/>
              </w:rPr>
              <w:t>Сказание</w:t>
            </w:r>
            <w:proofErr w:type="spellEnd"/>
            <w:r>
              <w:rPr>
                <w:rFonts w:ascii="Times New Roman" w:eastAsia="Times New Roman" w:hAnsi="Times New Roman" w:cs="Times New Roman"/>
                <w:color w:val="000000"/>
                <w:sz w:val="20"/>
                <w:szCs w:val="20"/>
                <w:lang w:val="ru-RU"/>
              </w:rPr>
              <w:t xml:space="preserve"> о </w:t>
            </w:r>
            <w:proofErr w:type="spellStart"/>
            <w:r>
              <w:rPr>
                <w:rFonts w:ascii="Times New Roman" w:eastAsia="Times New Roman" w:hAnsi="Times New Roman" w:cs="Times New Roman"/>
                <w:color w:val="000000"/>
                <w:sz w:val="20"/>
                <w:szCs w:val="20"/>
                <w:lang w:val="ru-RU"/>
              </w:rPr>
              <w:t>Кише</w:t>
            </w:r>
            <w:proofErr w:type="spellEnd"/>
            <w:r>
              <w:rPr>
                <w:rFonts w:ascii="Times New Roman" w:eastAsia="Times New Roman" w:hAnsi="Times New Roman" w:cs="Times New Roman"/>
                <w:color w:val="000000"/>
                <w:sz w:val="20"/>
                <w:szCs w:val="20"/>
                <w:lang w:val="ru-RU"/>
              </w:rPr>
              <w:t xml:space="preserve">»; Р. </w:t>
            </w:r>
            <w:proofErr w:type="spellStart"/>
            <w:r>
              <w:rPr>
                <w:rFonts w:ascii="Times New Roman" w:eastAsia="Times New Roman" w:hAnsi="Times New Roman" w:cs="Times New Roman"/>
                <w:color w:val="000000"/>
                <w:sz w:val="20"/>
                <w:szCs w:val="20"/>
                <w:lang w:val="ru-RU"/>
              </w:rPr>
              <w:t>Брэдбери</w:t>
            </w:r>
            <w:proofErr w:type="spellEnd"/>
            <w:r>
              <w:rPr>
                <w:rFonts w:ascii="Times New Roman" w:eastAsia="Times New Roman" w:hAnsi="Times New Roman" w:cs="Times New Roman"/>
                <w:color w:val="000000"/>
                <w:sz w:val="20"/>
                <w:szCs w:val="20"/>
                <w:lang w:val="ru-RU"/>
              </w:rPr>
              <w:t>. Рассказы. Например, «Каникулы», «Звук бегущих ног», «Зелёное утро» и др.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Воспринимать и выразительно читать литературное произведение; </w:t>
            </w:r>
            <w:r>
              <w:rPr>
                <w:rFonts w:ascii="Times New Roman" w:eastAsia="Times New Roman" w:hAnsi="Times New Roman" w:cs="Times New Roman"/>
                <w:color w:val="000000"/>
                <w:sz w:val="20"/>
                <w:szCs w:val="20"/>
                <w:lang w:val="ru-RU"/>
              </w:rPr>
              <w:br/>
              <w:t>Отвечать на вопросы, самостоятельно формулировать вопросы, пересказывать содержание отдельных глав;</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Определять тему, идею произведения;</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Характеризовать главных героев, составлять их словесные портреты;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Сопоставлять героев и их поступки с другими </w:t>
            </w:r>
            <w:r>
              <w:rPr>
                <w:rFonts w:ascii="Times New Roman" w:eastAsia="Times New Roman" w:hAnsi="Times New Roman" w:cs="Times New Roman"/>
                <w:color w:val="000000"/>
                <w:sz w:val="20"/>
                <w:szCs w:val="20"/>
                <w:lang w:val="ru-RU"/>
              </w:rPr>
              <w:br/>
              <w:t xml:space="preserve">персонажами прочитанного произведения;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Писать отзыв на прочитанную книгу.</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r>
              <w:rPr>
                <w:rFonts w:ascii="Times New Roman" w:eastAsia="Times New Roman" w:hAnsi="Times New Roman" w:cs="Times New Roman"/>
                <w:color w:val="000000"/>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3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https://resh.edu.ru/subject/lesson/7411/</w:t>
            </w:r>
          </w:p>
        </w:tc>
      </w:tr>
      <w:tr w:rsidR="0092641E" w:rsidTr="0092641E">
        <w:trPr>
          <w:trHeight w:hRule="exact" w:val="1984"/>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8.4.</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Читать литературное произведение, отвечать на вопросы; </w:t>
            </w:r>
            <w:r>
              <w:rPr>
                <w:rFonts w:ascii="Times New Roman" w:eastAsia="Times New Roman" w:hAnsi="Times New Roman" w:cs="Times New Roman"/>
                <w:color w:val="000000"/>
                <w:sz w:val="20"/>
                <w:szCs w:val="20"/>
                <w:lang w:val="ru-RU"/>
              </w:rPr>
              <w:br/>
              <w:t xml:space="preserve">Самостоятельно формулировать вопросы к произведению в процессе его анализа;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Сопоставлять произведения по жанровым особенностям;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Выстраивать с помощью учителя траекторию самостоятельного чтения.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r>
              <w:rPr>
                <w:rFonts w:ascii="Times New Roman" w:eastAsia="Times New Roman" w:hAnsi="Times New Roman" w:cs="Times New Roman"/>
                <w:color w:val="000000"/>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38"/>
              <w:jc w:val="both"/>
              <w:rPr>
                <w:rFonts w:ascii="Times New Roman" w:eastAsia="Times New Roman" w:hAnsi="Times New Roman" w:cs="Times New Roman"/>
                <w:color w:val="000000"/>
                <w:sz w:val="20"/>
                <w:szCs w:val="20"/>
              </w:rPr>
            </w:pPr>
          </w:p>
        </w:tc>
      </w:tr>
      <w:tr w:rsidR="0092641E" w:rsidTr="0092641E">
        <w:trPr>
          <w:trHeight w:hRule="exact" w:val="2414"/>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33"/>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Зарубежная проза о животных (одно-два произведения по выбору). Например, Э. Сетон-Томпсон. «</w:t>
            </w:r>
            <w:proofErr w:type="gramStart"/>
            <w:r>
              <w:rPr>
                <w:rFonts w:ascii="Times New Roman" w:eastAsia="Times New Roman" w:hAnsi="Times New Roman" w:cs="Times New Roman"/>
                <w:color w:val="000000"/>
                <w:sz w:val="20"/>
                <w:szCs w:val="20"/>
                <w:lang w:val="ru-RU"/>
              </w:rPr>
              <w:t>Королевская</w:t>
            </w:r>
            <w:proofErr w:type="gram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аналостанка</w:t>
            </w:r>
            <w:proofErr w:type="spellEnd"/>
            <w:r>
              <w:rPr>
                <w:rFonts w:ascii="Times New Roman" w:eastAsia="Times New Roman" w:hAnsi="Times New Roman" w:cs="Times New Roman"/>
                <w:color w:val="000000"/>
                <w:sz w:val="20"/>
                <w:szCs w:val="20"/>
                <w:lang w:val="ru-RU"/>
              </w:rPr>
              <w:t>»; Дж. Даррелл. «Говорящий свёрток»; Дж. Лондон. «Белый Клык»; Дж. Р. Киплинг. «</w:t>
            </w:r>
            <w:proofErr w:type="spellStart"/>
            <w:r>
              <w:rPr>
                <w:rFonts w:ascii="Times New Roman" w:eastAsia="Times New Roman" w:hAnsi="Times New Roman" w:cs="Times New Roman"/>
                <w:color w:val="000000"/>
                <w:sz w:val="20"/>
                <w:szCs w:val="20"/>
                <w:lang w:val="ru-RU"/>
              </w:rPr>
              <w:t>Маугли</w:t>
            </w:r>
            <w:proofErr w:type="spellEnd"/>
            <w:r>
              <w:rPr>
                <w:rFonts w:ascii="Times New Roman" w:eastAsia="Times New Roman" w:hAnsi="Times New Roman" w:cs="Times New Roman"/>
                <w:color w:val="000000"/>
                <w:sz w:val="20"/>
                <w:szCs w:val="20"/>
                <w:lang w:val="ru-RU"/>
              </w:rPr>
              <w:t>», «</w:t>
            </w:r>
            <w:proofErr w:type="spellStart"/>
            <w:r>
              <w:rPr>
                <w:rFonts w:ascii="Times New Roman" w:eastAsia="Times New Roman" w:hAnsi="Times New Roman" w:cs="Times New Roman"/>
                <w:color w:val="000000"/>
                <w:sz w:val="20"/>
                <w:szCs w:val="20"/>
                <w:lang w:val="ru-RU"/>
              </w:rPr>
              <w:t>Рикки-Тикки-Тави</w:t>
            </w:r>
            <w:proofErr w:type="spellEnd"/>
            <w:r>
              <w:rPr>
                <w:rFonts w:ascii="Times New Roman" w:eastAsia="Times New Roman" w:hAnsi="Times New Roman" w:cs="Times New Roman"/>
                <w:color w:val="000000"/>
                <w:sz w:val="20"/>
                <w:szCs w:val="20"/>
                <w:lang w:val="ru-RU"/>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Воспринимать и выразительно читать литературное произведение; </w:t>
            </w:r>
            <w:r>
              <w:rPr>
                <w:rFonts w:ascii="Times New Roman" w:eastAsia="Times New Roman" w:hAnsi="Times New Roman" w:cs="Times New Roman"/>
                <w:color w:val="000000"/>
                <w:sz w:val="20"/>
                <w:szCs w:val="20"/>
                <w:lang w:val="ru-RU"/>
              </w:rPr>
              <w:br/>
              <w:t xml:space="preserve">Отвечать на вопросы, самостоятельно формулировать вопросы, пересказывать содержание произведения или отдельных глав; </w:t>
            </w:r>
            <w:r>
              <w:rPr>
                <w:rFonts w:ascii="Times New Roman" w:eastAsia="Times New Roman" w:hAnsi="Times New Roman" w:cs="Times New Roman"/>
                <w:color w:val="000000"/>
                <w:sz w:val="20"/>
                <w:szCs w:val="20"/>
                <w:lang w:val="ru-RU"/>
              </w:rPr>
              <w:br/>
              <w:t xml:space="preserve">Сопоставлять произведения по жанровым особенностям; </w:t>
            </w:r>
          </w:p>
          <w:p w:rsidR="0092641E" w:rsidRDefault="0092641E" w:rsidP="0092641E">
            <w:pPr>
              <w:spacing w:after="0" w:line="254" w:lineRule="auto"/>
              <w:ind w:left="72" w:right="13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Выстраивать с помощью учителя траекторию самостоятельного чтения.</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Устный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опрос</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38"/>
              <w:jc w:val="both"/>
              <w:rPr>
                <w:rFonts w:ascii="Times New Roman" w:eastAsia="Times New Roman" w:hAnsi="Times New Roman" w:cs="Times New Roman"/>
                <w:color w:val="000000"/>
                <w:sz w:val="20"/>
                <w:szCs w:val="20"/>
              </w:rPr>
            </w:pPr>
          </w:p>
        </w:tc>
      </w:tr>
      <w:tr w:rsidR="0092641E" w:rsidRPr="00934DF6" w:rsidTr="0092641E">
        <w:trPr>
          <w:trHeight w:hRule="exact" w:val="980"/>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
              <w:jc w:val="both"/>
              <w:rPr>
                <w:rFonts w:ascii="Times New Roman" w:eastAsia="Times New Roman" w:hAnsi="Times New Roman" w:cs="Times New Roman"/>
                <w:b/>
                <w:color w:val="000000"/>
                <w:sz w:val="20"/>
                <w:szCs w:val="20"/>
                <w:lang w:val="ru-RU"/>
              </w:rPr>
            </w:pPr>
            <w:r>
              <w:rPr>
                <w:rFonts w:ascii="Times New Roman" w:eastAsia="Times New Roman" w:hAnsi="Times New Roman" w:cs="Times New Roman"/>
                <w:b/>
                <w:color w:val="000000"/>
                <w:sz w:val="20"/>
                <w:szCs w:val="20"/>
                <w:lang w:val="ru-RU"/>
              </w:rPr>
              <w:t>Внеклассное чтение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54"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Пересказ произведений</w:t>
            </w: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4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Самооценка с </w:t>
            </w:r>
            <w:r>
              <w:rPr>
                <w:rFonts w:ascii="Times New Roman" w:eastAsia="Times New Roman" w:hAnsi="Times New Roman" w:cs="Times New Roman"/>
                <w:color w:val="000000"/>
                <w:sz w:val="20"/>
                <w:szCs w:val="20"/>
                <w:lang w:val="ru-RU"/>
              </w:rPr>
              <w:br/>
              <w:t xml:space="preserve">использованием «Оценочного </w:t>
            </w:r>
            <w:r>
              <w:rPr>
                <w:rFonts w:ascii="Times New Roman" w:eastAsia="Times New Roman" w:hAnsi="Times New Roman" w:cs="Times New Roman"/>
                <w:color w:val="000000"/>
                <w:sz w:val="20"/>
                <w:szCs w:val="20"/>
                <w:lang w:val="ru-RU"/>
              </w:rPr>
              <w:br/>
              <w:t>листа»</w:t>
            </w: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lang w:val="ru-RU"/>
              </w:rPr>
            </w:pPr>
          </w:p>
        </w:tc>
      </w:tr>
      <w:tr w:rsidR="0092641E" w:rsidTr="0092641E">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13</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348"/>
        </w:trPr>
        <w:tc>
          <w:tcPr>
            <w:tcW w:w="15026" w:type="dxa"/>
            <w:gridSpan w:val="9"/>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Раздел</w:t>
            </w:r>
            <w:proofErr w:type="spellEnd"/>
            <w:r>
              <w:rPr>
                <w:rFonts w:ascii="Times New Roman" w:eastAsia="Times New Roman" w:hAnsi="Times New Roman" w:cs="Times New Roman"/>
                <w:color w:val="000000"/>
                <w:sz w:val="20"/>
                <w:szCs w:val="20"/>
              </w:rPr>
              <w:t xml:space="preserve"> 9. </w:t>
            </w:r>
            <w:proofErr w:type="spellStart"/>
            <w:r>
              <w:rPr>
                <w:rFonts w:ascii="Times New Roman" w:eastAsia="Times New Roman" w:hAnsi="Times New Roman" w:cs="Times New Roman"/>
                <w:b/>
                <w:color w:val="000000"/>
                <w:sz w:val="20"/>
                <w:szCs w:val="20"/>
              </w:rPr>
              <w:t>Итоговый</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контроль</w:t>
            </w:r>
            <w:proofErr w:type="spellEnd"/>
          </w:p>
        </w:tc>
      </w:tr>
      <w:tr w:rsidR="0092641E" w:rsidTr="0092641E">
        <w:trPr>
          <w:trHeight w:hRule="exact" w:val="540"/>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9.1.</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b/>
                <w:color w:val="000000"/>
                <w:sz w:val="20"/>
                <w:szCs w:val="20"/>
              </w:rPr>
              <w:t>Итоговые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контрольные</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работы</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Выполнение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контрольной</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работы</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Контрольная</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работа</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540"/>
        </w:trPr>
        <w:tc>
          <w:tcPr>
            <w:tcW w:w="38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9.2.</w:t>
            </w:r>
          </w:p>
        </w:tc>
        <w:tc>
          <w:tcPr>
            <w:tcW w:w="2446"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b/>
                <w:color w:val="000000"/>
                <w:sz w:val="20"/>
                <w:szCs w:val="20"/>
              </w:rPr>
            </w:pPr>
            <w:r>
              <w:rPr>
                <w:rFonts w:ascii="Times New Roman" w:hAnsi="Times New Roman"/>
                <w:lang w:val="ru-RU"/>
              </w:rPr>
              <w:t>Рекомендации для летнего чтения</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9" w:type="dxa"/>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c>
          <w:tcPr>
            <w:tcW w:w="623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
              <w:jc w:val="both"/>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5" w:lineRule="auto"/>
              <w:ind w:left="72" w:right="-1"/>
              <w:jc w:val="both"/>
              <w:rPr>
                <w:rFonts w:ascii="Times New Roman" w:eastAsia="Times New Roman" w:hAnsi="Times New Roman" w:cs="Times New Roman"/>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348"/>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Итого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разделу</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2</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350"/>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rPr>
              <w:t>Резервное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время</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0"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15</w:t>
            </w:r>
          </w:p>
        </w:tc>
        <w:tc>
          <w:tcPr>
            <w:tcW w:w="11624" w:type="dxa"/>
            <w:gridSpan w:val="6"/>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r w:rsidR="0092641E" w:rsidTr="0092641E">
        <w:trPr>
          <w:trHeight w:hRule="exact" w:val="580"/>
        </w:trPr>
        <w:tc>
          <w:tcPr>
            <w:tcW w:w="2835" w:type="dxa"/>
            <w:gridSpan w:val="2"/>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102</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33" w:lineRule="auto"/>
              <w:ind w:left="72" w:right="-1"/>
              <w:jc w:val="both"/>
              <w:rPr>
                <w:rFonts w:ascii="Times New Roman" w:hAnsi="Times New Roman" w:cs="Times New Roman"/>
                <w:sz w:val="20"/>
                <w:szCs w:val="20"/>
              </w:rPr>
            </w:pPr>
            <w:r>
              <w:rPr>
                <w:rFonts w:ascii="Times New Roman" w:eastAsia="Times New Roman" w:hAnsi="Times New Roman" w:cs="Times New Roman"/>
                <w:color w:val="000000"/>
                <w:sz w:val="20"/>
                <w:szCs w:val="20"/>
              </w:rPr>
              <w:t>10</w:t>
            </w:r>
          </w:p>
        </w:tc>
        <w:tc>
          <w:tcPr>
            <w:tcW w:w="567" w:type="dxa"/>
            <w:tcBorders>
              <w:top w:val="single" w:sz="4" w:space="0" w:color="000000"/>
              <w:left w:val="single" w:sz="4" w:space="0" w:color="000000"/>
              <w:bottom w:val="single" w:sz="4" w:space="0" w:color="000000"/>
              <w:right w:val="single" w:sz="5"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0490" w:type="dxa"/>
            <w:gridSpan w:val="4"/>
            <w:tcBorders>
              <w:top w:val="single" w:sz="4" w:space="0" w:color="000000"/>
              <w:left w:val="single" w:sz="5"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ind w:right="-1"/>
              <w:jc w:val="both"/>
              <w:rPr>
                <w:rFonts w:ascii="Times New Roman" w:hAnsi="Times New Roman" w:cs="Times New Roman"/>
                <w:sz w:val="20"/>
                <w:szCs w:val="20"/>
              </w:rPr>
            </w:pPr>
          </w:p>
        </w:tc>
      </w:tr>
    </w:tbl>
    <w:p w:rsidR="0092641E" w:rsidRDefault="0092641E" w:rsidP="0092641E">
      <w:pPr>
        <w:tabs>
          <w:tab w:val="left" w:pos="180"/>
        </w:tabs>
        <w:spacing w:after="0" w:line="240" w:lineRule="auto"/>
        <w:ind w:right="-1"/>
        <w:jc w:val="both"/>
        <w:rPr>
          <w:rFonts w:ascii="Times New Roman" w:eastAsia="Times New Roman" w:hAnsi="Times New Roman"/>
          <w:color w:val="000000"/>
          <w:sz w:val="24"/>
          <w:lang w:val="ru-RU"/>
        </w:rPr>
        <w:sectPr w:rsidR="0092641E" w:rsidSect="0092641E">
          <w:footerReference w:type="default" r:id="rId8"/>
          <w:pgSz w:w="16840" w:h="11900" w:orient="landscape"/>
          <w:pgMar w:top="1134" w:right="568" w:bottom="567" w:left="142" w:header="720" w:footer="162" w:gutter="0"/>
          <w:cols w:space="720" w:equalWidth="0">
            <w:col w:w="10199" w:space="0"/>
          </w:cols>
          <w:docGrid w:linePitch="360"/>
        </w:sectPr>
      </w:pPr>
    </w:p>
    <w:p w:rsidR="0092641E" w:rsidRDefault="0092641E" w:rsidP="0092641E">
      <w:pPr>
        <w:spacing w:after="258" w:line="233" w:lineRule="auto"/>
        <w:ind w:right="-1"/>
        <w:jc w:val="both"/>
        <w:rPr>
          <w:rFonts w:ascii="Times New Roman" w:hAnsi="Times New Roman" w:cs="Times New Roman"/>
          <w:sz w:val="20"/>
          <w:szCs w:val="20"/>
          <w:lang w:val="ru-RU"/>
        </w:rPr>
      </w:pPr>
      <w:r>
        <w:rPr>
          <w:rFonts w:ascii="Times New Roman" w:eastAsia="Times New Roman" w:hAnsi="Times New Roman"/>
          <w:b/>
          <w:color w:val="000000"/>
          <w:sz w:val="19"/>
          <w:lang w:val="ru-RU"/>
        </w:rPr>
        <w:lastRenderedPageBreak/>
        <w:t xml:space="preserve"> </w:t>
      </w:r>
    </w:p>
    <w:p w:rsidR="0092641E" w:rsidRDefault="0092641E" w:rsidP="0092641E">
      <w:pPr>
        <w:spacing w:after="0" w:line="14" w:lineRule="exact"/>
        <w:ind w:right="-1"/>
        <w:jc w:val="both"/>
        <w:rPr>
          <w:rFonts w:ascii="Times New Roman" w:hAnsi="Times New Roman" w:cs="Times New Roman"/>
          <w:sz w:val="20"/>
          <w:szCs w:val="20"/>
        </w:rPr>
      </w:pPr>
    </w:p>
    <w:p w:rsidR="0092641E" w:rsidRDefault="0092641E" w:rsidP="0092641E">
      <w:pPr>
        <w:rPr>
          <w:rFonts w:ascii="Times New Roman" w:hAnsi="Times New Roman" w:cs="Times New Roman"/>
          <w:sz w:val="20"/>
          <w:szCs w:val="20"/>
        </w:rPr>
      </w:pPr>
      <w:r>
        <w:rPr>
          <w:rFonts w:ascii="Times New Roman" w:hAnsi="Times New Roman" w:cs="Times New Roman"/>
          <w:sz w:val="20"/>
          <w:szCs w:val="20"/>
        </w:rPr>
        <w:br w:type="page"/>
      </w:r>
    </w:p>
    <w:p w:rsidR="0092641E" w:rsidRDefault="0092641E" w:rsidP="0092641E">
      <w:pPr>
        <w:ind w:right="-1"/>
        <w:jc w:val="both"/>
        <w:sectPr w:rsidR="0092641E">
          <w:pgSz w:w="16840" w:h="11900" w:orient="landscape"/>
          <w:pgMar w:top="851" w:right="560" w:bottom="709" w:left="1134" w:header="720" w:footer="49" w:gutter="0"/>
          <w:cols w:space="720" w:equalWidth="0">
            <w:col w:w="10206" w:space="0"/>
          </w:cols>
          <w:docGrid w:linePitch="360"/>
        </w:sectPr>
      </w:pPr>
    </w:p>
    <w:p w:rsidR="0092641E" w:rsidRDefault="0092641E" w:rsidP="0092641E">
      <w:pPr>
        <w:spacing w:after="78" w:line="220" w:lineRule="exact"/>
        <w:ind w:right="-1"/>
        <w:jc w:val="both"/>
      </w:pPr>
    </w:p>
    <w:p w:rsidR="0092641E" w:rsidRDefault="0092641E" w:rsidP="0092641E">
      <w:pPr>
        <w:spacing w:after="320" w:line="230" w:lineRule="auto"/>
        <w:ind w:right="-1"/>
        <w:jc w:val="center"/>
        <w:rPr>
          <w:rFonts w:ascii="Times New Roman" w:hAnsi="Times New Roman" w:cs="Times New Roman"/>
        </w:rPr>
      </w:pPr>
      <w:r>
        <w:rPr>
          <w:rFonts w:ascii="Times New Roman" w:eastAsia="Times New Roman" w:hAnsi="Times New Roman" w:cs="Times New Roman"/>
          <w:b/>
          <w:color w:val="000000"/>
          <w:sz w:val="24"/>
        </w:rPr>
        <w:t>ПОУРОЧНОЕ ПЛАНИРОВАНИЕ</w:t>
      </w:r>
    </w:p>
    <w:tbl>
      <w:tblPr>
        <w:tblW w:w="10208" w:type="dxa"/>
        <w:tblInd w:w="-421" w:type="dxa"/>
        <w:tblLayout w:type="fixed"/>
        <w:tblLook w:val="04A0" w:firstRow="1" w:lastRow="0" w:firstColumn="1" w:lastColumn="0" w:noHBand="0" w:noVBand="1"/>
      </w:tblPr>
      <w:tblGrid>
        <w:gridCol w:w="568"/>
        <w:gridCol w:w="4678"/>
        <w:gridCol w:w="567"/>
        <w:gridCol w:w="709"/>
        <w:gridCol w:w="709"/>
        <w:gridCol w:w="992"/>
        <w:gridCol w:w="1985"/>
      </w:tblGrid>
      <w:tr w:rsidR="0092641E" w:rsidTr="0092641E">
        <w:trPr>
          <w:trHeight w:hRule="exact" w:val="712"/>
        </w:trPr>
        <w:tc>
          <w:tcPr>
            <w:tcW w:w="568" w:type="dxa"/>
            <w:vMerge w:val="restart"/>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b/>
                <w:color w:val="000000"/>
              </w:rPr>
              <w:t>№</w:t>
            </w:r>
            <w:r>
              <w:rPr>
                <w:rFonts w:ascii="Times New Roman" w:hAnsi="Times New Roman" w:cs="Times New Roman"/>
              </w:rPr>
              <w:br/>
            </w:r>
            <w:r>
              <w:rPr>
                <w:rFonts w:ascii="Times New Roman" w:eastAsia="Times New Roman" w:hAnsi="Times New Roman" w:cs="Times New Roman"/>
                <w:b/>
                <w:color w:val="000000"/>
              </w:rPr>
              <w:t>п/п</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51" w:right="143"/>
              <w:jc w:val="both"/>
              <w:rPr>
                <w:rFonts w:ascii="Times New Roman" w:hAnsi="Times New Roman" w:cs="Times New Roman"/>
              </w:rPr>
            </w:pPr>
            <w:proofErr w:type="spellStart"/>
            <w:r>
              <w:rPr>
                <w:rFonts w:ascii="Times New Roman" w:eastAsia="Times New Roman" w:hAnsi="Times New Roman" w:cs="Times New Roman"/>
                <w:b/>
                <w:color w:val="000000"/>
              </w:rPr>
              <w:t>Тема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урока</w:t>
            </w:r>
            <w:proofErr w:type="spellEnd"/>
          </w:p>
        </w:tc>
        <w:tc>
          <w:tcPr>
            <w:tcW w:w="1985" w:type="dxa"/>
            <w:gridSpan w:val="3"/>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proofErr w:type="spellStart"/>
            <w:r>
              <w:rPr>
                <w:rFonts w:ascii="Times New Roman" w:eastAsia="Times New Roman" w:hAnsi="Times New Roman" w:cs="Times New Roman"/>
                <w:color w:val="000000"/>
              </w:rPr>
              <w:t>Количество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часов</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proofErr w:type="spellStart"/>
            <w:r>
              <w:rPr>
                <w:rFonts w:ascii="Times New Roman" w:eastAsia="Times New Roman" w:hAnsi="Times New Roman" w:cs="Times New Roman"/>
                <w:color w:val="000000"/>
              </w:rPr>
              <w:t>Дата</w:t>
            </w:r>
            <w:proofErr w:type="spellEnd"/>
            <w:r>
              <w:rPr>
                <w:rFonts w:ascii="Times New Roman" w:eastAsia="Times New Roman" w:hAnsi="Times New Roman" w:cs="Times New Roman"/>
                <w:color w:val="000000"/>
              </w:rPr>
              <w:t xml:space="preserve"> </w:t>
            </w:r>
            <w:r>
              <w:rPr>
                <w:rFonts w:ascii="Times New Roman" w:hAnsi="Times New Roman" w:cs="Times New Roman"/>
              </w:rPr>
              <w:br/>
            </w:r>
            <w:proofErr w:type="spellStart"/>
            <w:r>
              <w:rPr>
                <w:rFonts w:ascii="Times New Roman" w:eastAsia="Times New Roman" w:hAnsi="Times New Roman" w:cs="Times New Roman"/>
                <w:color w:val="000000"/>
              </w:rPr>
              <w:t>изучения</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00"/>
              <w:jc w:val="both"/>
              <w:rPr>
                <w:rFonts w:ascii="Times New Roman" w:hAnsi="Times New Roman" w:cs="Times New Roman"/>
              </w:rPr>
            </w:pPr>
            <w:proofErr w:type="spellStart"/>
            <w:r>
              <w:rPr>
                <w:rFonts w:ascii="Times New Roman" w:eastAsia="Times New Roman" w:hAnsi="Times New Roman" w:cs="Times New Roman"/>
                <w:color w:val="000000"/>
              </w:rPr>
              <w:t>Виды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формы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контроля</w:t>
            </w:r>
            <w:proofErr w:type="spellEnd"/>
          </w:p>
        </w:tc>
      </w:tr>
      <w:tr w:rsidR="0092641E" w:rsidTr="0092641E">
        <w:trPr>
          <w:cantSplit/>
          <w:trHeight w:hRule="exact" w:val="1134"/>
        </w:trPr>
        <w:tc>
          <w:tcPr>
            <w:tcW w:w="568" w:type="dxa"/>
            <w:vMerge/>
            <w:tcBorders>
              <w:top w:val="single" w:sz="4" w:space="0" w:color="000000"/>
              <w:left w:val="single" w:sz="4" w:space="0" w:color="000000"/>
              <w:bottom w:val="single" w:sz="4" w:space="0" w:color="000000"/>
              <w:right w:val="single" w:sz="4" w:space="0" w:color="000000"/>
            </w:tcBorders>
          </w:tcPr>
          <w:p w:rsidR="0092641E" w:rsidRDefault="0092641E" w:rsidP="0092641E">
            <w:pPr>
              <w:spacing w:line="240" w:lineRule="auto"/>
              <w:ind w:right="-1"/>
              <w:jc w:val="both"/>
              <w:rPr>
                <w:rFonts w:ascii="Times New Roman" w:hAnsi="Times New Roman" w:cs="Times New Roman"/>
              </w:rPr>
            </w:pPr>
          </w:p>
        </w:tc>
        <w:tc>
          <w:tcPr>
            <w:tcW w:w="4678" w:type="dxa"/>
            <w:vMerge/>
            <w:tcBorders>
              <w:top w:val="single" w:sz="4" w:space="0" w:color="000000"/>
              <w:left w:val="single" w:sz="4" w:space="0" w:color="000000"/>
              <w:bottom w:val="single" w:sz="4" w:space="0" w:color="000000"/>
              <w:right w:val="single" w:sz="4" w:space="0" w:color="000000"/>
            </w:tcBorders>
          </w:tcPr>
          <w:p w:rsidR="0092641E" w:rsidRDefault="0092641E" w:rsidP="0092641E">
            <w:pPr>
              <w:spacing w:line="240" w:lineRule="auto"/>
              <w:ind w:left="51" w:right="143"/>
              <w:jc w:val="both"/>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extDirection w:val="btLr"/>
          </w:tcPr>
          <w:p w:rsidR="0092641E" w:rsidRDefault="0092641E" w:rsidP="0092641E">
            <w:pPr>
              <w:spacing w:after="0" w:line="240" w:lineRule="auto"/>
              <w:ind w:left="74" w:right="-1"/>
              <w:jc w:val="both"/>
              <w:rPr>
                <w:rFonts w:ascii="Times New Roman" w:hAnsi="Times New Roman" w:cs="Times New Roman"/>
              </w:rPr>
            </w:pPr>
            <w:proofErr w:type="spellStart"/>
            <w:r>
              <w:rPr>
                <w:rFonts w:ascii="Times New Roman" w:eastAsia="Times New Roman" w:hAnsi="Times New Roman" w:cs="Times New Roman"/>
                <w:b/>
                <w:color w:val="000000"/>
              </w:rPr>
              <w:t>всего</w:t>
            </w:r>
            <w:proofErr w:type="spellEnd"/>
            <w:r>
              <w:rPr>
                <w:rFonts w:ascii="Times New Roman" w:eastAsia="Times New Roman" w:hAnsi="Times New Roman" w:cs="Times New Roman"/>
                <w:b/>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extDirection w:val="btLr"/>
          </w:tcPr>
          <w:p w:rsidR="0092641E" w:rsidRDefault="0092641E" w:rsidP="0092641E">
            <w:pPr>
              <w:spacing w:after="0" w:line="240" w:lineRule="auto"/>
              <w:ind w:left="72" w:right="-1"/>
              <w:jc w:val="both"/>
              <w:rPr>
                <w:rFonts w:ascii="Times New Roman" w:hAnsi="Times New Roman" w:cs="Times New Roman"/>
              </w:rPr>
            </w:pPr>
            <w:proofErr w:type="spellStart"/>
            <w:r>
              <w:rPr>
                <w:rFonts w:ascii="Times New Roman" w:eastAsia="Times New Roman" w:hAnsi="Times New Roman" w:cs="Times New Roman"/>
                <w:color w:val="000000"/>
              </w:rPr>
              <w:t>контрольные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работы</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extDirection w:val="btLr"/>
          </w:tcPr>
          <w:p w:rsidR="0092641E" w:rsidRDefault="0092641E" w:rsidP="0092641E">
            <w:pPr>
              <w:spacing w:after="0" w:line="240" w:lineRule="auto"/>
              <w:ind w:left="72" w:right="-1"/>
              <w:jc w:val="both"/>
              <w:rPr>
                <w:rFonts w:ascii="Times New Roman" w:hAnsi="Times New Roman" w:cs="Times New Roman"/>
              </w:rPr>
            </w:pPr>
            <w:proofErr w:type="spellStart"/>
            <w:r>
              <w:rPr>
                <w:rFonts w:ascii="Times New Roman" w:eastAsia="Times New Roman" w:hAnsi="Times New Roman" w:cs="Times New Roman"/>
                <w:color w:val="000000"/>
              </w:rPr>
              <w:t>практические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работы</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92641E" w:rsidRDefault="0092641E" w:rsidP="0092641E">
            <w:pPr>
              <w:spacing w:line="240" w:lineRule="auto"/>
              <w:ind w:right="-1"/>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92641E" w:rsidRDefault="0092641E" w:rsidP="0092641E">
            <w:pPr>
              <w:spacing w:line="240" w:lineRule="auto"/>
              <w:ind w:left="72" w:right="100"/>
              <w:jc w:val="both"/>
              <w:rPr>
                <w:rFonts w:ascii="Times New Roman" w:hAnsi="Times New Roman" w:cs="Times New Roman"/>
              </w:rPr>
            </w:pPr>
          </w:p>
        </w:tc>
      </w:tr>
      <w:tr w:rsidR="0092641E" w:rsidTr="0092641E">
        <w:trPr>
          <w:trHeight w:hRule="exact" w:val="41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right="-1"/>
              <w:jc w:val="both"/>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center"/>
              <w:rPr>
                <w:rFonts w:ascii="Times New Roman" w:hAnsi="Times New Roman" w:cs="Times New Roman"/>
                <w:lang w:val="ru-RU"/>
              </w:rPr>
            </w:pPr>
            <w:r>
              <w:rPr>
                <w:rFonts w:ascii="Times New Roman" w:hAnsi="Times New Roman" w:cs="Times New Roman"/>
                <w:b/>
                <w:lang w:val="ru-RU"/>
              </w:rPr>
              <w:t>Мифология (3+1вн.чт.) =4</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00"/>
              <w:jc w:val="both"/>
              <w:rPr>
                <w:rFonts w:ascii="Times New Roman" w:hAnsi="Times New Roman" w:cs="Times New Roman"/>
                <w:lang w:val="ru-RU"/>
              </w:rPr>
            </w:pPr>
          </w:p>
        </w:tc>
      </w:tr>
      <w:tr w:rsidR="0092641E" w:rsidTr="0092641E">
        <w:trPr>
          <w:trHeight w:hRule="exact" w:val="57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 xml:space="preserve">Мифы народов России и мира. Легенды и мифы Древней Греции. </w:t>
            </w:r>
            <w:proofErr w:type="spellStart"/>
            <w:r>
              <w:rPr>
                <w:rFonts w:ascii="Times New Roman" w:hAnsi="Times New Roman" w:cs="Times New Roman"/>
              </w:rPr>
              <w:t>Понятие</w:t>
            </w:r>
            <w:proofErr w:type="spellEnd"/>
            <w:r>
              <w:rPr>
                <w:rFonts w:ascii="Times New Roman" w:hAnsi="Times New Roman" w:cs="Times New Roman"/>
              </w:rPr>
              <w:t xml:space="preserve"> о </w:t>
            </w:r>
            <w:proofErr w:type="spellStart"/>
            <w:r>
              <w:rPr>
                <w:rFonts w:ascii="Times New Roman" w:hAnsi="Times New Roman" w:cs="Times New Roman"/>
              </w:rPr>
              <w:t>мифе</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407"/>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Style w:val="8pt0pt"/>
                <w:rFonts w:ascii="Times New Roman" w:hAnsi="Times New Roman" w:cs="Times New Roman"/>
                <w:b w:val="0"/>
                <w:color w:val="auto"/>
                <w:sz w:val="22"/>
                <w:szCs w:val="22"/>
              </w:rPr>
              <w:t xml:space="preserve">Подвиги Геракла: </w:t>
            </w:r>
            <w:r>
              <w:rPr>
                <w:rFonts w:ascii="Times New Roman" w:hAnsi="Times New Roman" w:cs="Times New Roman"/>
                <w:lang w:val="ru-RU"/>
              </w:rPr>
              <w:t>«Скотный двор царя Авгия»</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42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b/>
                <w:lang w:val="ru-RU"/>
              </w:rPr>
            </w:pPr>
            <w:r>
              <w:rPr>
                <w:rStyle w:val="8pt0pt"/>
                <w:rFonts w:ascii="Times New Roman" w:hAnsi="Times New Roman" w:cs="Times New Roman"/>
                <w:b w:val="0"/>
                <w:color w:val="auto"/>
                <w:sz w:val="22"/>
                <w:szCs w:val="22"/>
              </w:rPr>
              <w:t>Подвиги Геракла: «Яблоки Гесперид»</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RPr="00934DF6" w:rsidTr="0092641E">
        <w:trPr>
          <w:trHeight w:hRule="exact" w:val="996"/>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b/>
                <w:iCs/>
                <w:spacing w:val="-1"/>
                <w:lang w:val="ru-RU"/>
              </w:rPr>
            </w:pPr>
            <w:proofErr w:type="spellStart"/>
            <w:r>
              <w:rPr>
                <w:rFonts w:ascii="Times New Roman" w:hAnsi="Times New Roman" w:cs="Times New Roman"/>
                <w:b/>
                <w:iCs/>
                <w:spacing w:val="-1"/>
                <w:lang w:val="ru-RU"/>
              </w:rPr>
              <w:t>Вн</w:t>
            </w:r>
            <w:proofErr w:type="spellEnd"/>
            <w:r>
              <w:rPr>
                <w:rFonts w:ascii="Times New Roman" w:hAnsi="Times New Roman" w:cs="Times New Roman"/>
                <w:b/>
                <w:iCs/>
                <w:spacing w:val="-1"/>
                <w:lang w:val="ru-RU"/>
              </w:rPr>
              <w:t xml:space="preserve">. чтение. </w:t>
            </w:r>
            <w:r>
              <w:rPr>
                <w:rFonts w:ascii="Times New Roman" w:hAnsi="Times New Roman" w:cs="Times New Roman"/>
                <w:iCs/>
                <w:spacing w:val="-1"/>
                <w:lang w:val="ru-RU"/>
              </w:rPr>
              <w:t>Мифы народов мира.</w:t>
            </w:r>
            <w:r>
              <w:rPr>
                <w:rFonts w:ascii="Times New Roman" w:hAnsi="Times New Roman" w:cs="Times New Roman"/>
                <w:lang w:val="ru-RU"/>
              </w:rPr>
              <w:t xml:space="preserve"> Переложение мифов разными авторами. Геродот. «Легенда об </w:t>
            </w:r>
            <w:proofErr w:type="spellStart"/>
            <w:r>
              <w:rPr>
                <w:rFonts w:ascii="Times New Roman" w:hAnsi="Times New Roman" w:cs="Times New Roman"/>
                <w:lang w:val="ru-RU"/>
              </w:rPr>
              <w:t>Арионе</w:t>
            </w:r>
            <w:proofErr w:type="spellEnd"/>
            <w:r>
              <w:rPr>
                <w:rFonts w:ascii="Times New Roman" w:hAnsi="Times New Roman" w:cs="Times New Roman"/>
                <w:lang w:val="ru-RU"/>
              </w:rPr>
              <w:t>»</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Tr="0092641E">
        <w:trPr>
          <w:trHeight w:hRule="exact" w:val="42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center"/>
              <w:rPr>
                <w:rFonts w:ascii="Times New Roman" w:hAnsi="Times New Roman" w:cs="Times New Roman"/>
                <w:b/>
                <w:iCs/>
                <w:spacing w:val="-1"/>
                <w:lang w:val="ru-RU"/>
              </w:rPr>
            </w:pPr>
            <w:r>
              <w:rPr>
                <w:rFonts w:ascii="Times New Roman" w:hAnsi="Times New Roman" w:cs="Times New Roman"/>
                <w:b/>
                <w:iCs/>
                <w:spacing w:val="-1"/>
                <w:lang w:val="ru-RU"/>
              </w:rPr>
              <w:t xml:space="preserve">Фольклор (7ч.+1Р/р.+1 </w:t>
            </w:r>
            <w:proofErr w:type="spellStart"/>
            <w:r>
              <w:rPr>
                <w:rFonts w:ascii="Times New Roman" w:hAnsi="Times New Roman" w:cs="Times New Roman"/>
                <w:b/>
                <w:iCs/>
                <w:spacing w:val="-1"/>
                <w:lang w:val="ru-RU"/>
              </w:rPr>
              <w:t>вн.чт</w:t>
            </w:r>
            <w:proofErr w:type="spellEnd"/>
            <w:r>
              <w:rPr>
                <w:rFonts w:ascii="Times New Roman" w:hAnsi="Times New Roman" w:cs="Times New Roman"/>
                <w:b/>
                <w:iCs/>
                <w:spacing w:val="-1"/>
                <w:lang w:val="ru-RU"/>
              </w:rPr>
              <w:t>.) =9</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632"/>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5</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Малые жанры: пословицы,</w:t>
            </w:r>
          </w:p>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поговорки, загадки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916"/>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6</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right="143"/>
              <w:rPr>
                <w:rFonts w:ascii="Times New Roman" w:hAnsi="Times New Roman" w:cs="Times New Roman"/>
                <w:lang w:val="ru-RU"/>
              </w:rPr>
            </w:pPr>
            <w:r>
              <w:rPr>
                <w:rFonts w:ascii="Times New Roman" w:hAnsi="Times New Roman" w:cs="Times New Roman"/>
                <w:lang w:val="ru-RU"/>
              </w:rPr>
              <w:t xml:space="preserve">Устное народное творчество. </w:t>
            </w:r>
            <w:proofErr w:type="gramStart"/>
            <w:r>
              <w:rPr>
                <w:rFonts w:ascii="Times New Roman" w:hAnsi="Times New Roman" w:cs="Times New Roman"/>
                <w:lang w:val="ru-RU"/>
              </w:rPr>
              <w:t>Коллективное</w:t>
            </w:r>
            <w:proofErr w:type="gramEnd"/>
            <w:r>
              <w:rPr>
                <w:rFonts w:ascii="Times New Roman" w:hAnsi="Times New Roman" w:cs="Times New Roman"/>
                <w:lang w:val="ru-RU"/>
              </w:rPr>
              <w:t xml:space="preserve"> и индивидуальное в фольклоре. Исполнители фольклорных произведений</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142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Фольклор. Сказки народов России и народов мира. Русские народные сказки. Нравственное и эстетическое содержание сказок. Сказка как вид народной прозы. Сказки о животных, волшебные, бытовые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Tr="0092641E">
        <w:trPr>
          <w:trHeight w:hRule="exact" w:val="567"/>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8</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«Царевна-лягушка» как волшебная сказка. Животные-помощники. Чудесные противники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7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9</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«Царевна-лягушка». Василиса Премудрая и Иван-царевич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84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10</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Сказки о животных. «Журавль и цапля».</w:t>
            </w:r>
            <w:r>
              <w:rPr>
                <w:rFonts w:ascii="Times New Roman" w:hAnsi="Times New Roman" w:cs="Times New Roman"/>
                <w:bCs/>
                <w:lang w:val="ru-RU"/>
              </w:rPr>
              <w:t xml:space="preserve"> Народные представление о справедливости, </w:t>
            </w:r>
            <w:proofErr w:type="gramStart"/>
            <w:r>
              <w:rPr>
                <w:rFonts w:ascii="Times New Roman" w:hAnsi="Times New Roman" w:cs="Times New Roman"/>
                <w:bCs/>
                <w:lang w:val="ru-RU"/>
              </w:rPr>
              <w:t>добре</w:t>
            </w:r>
            <w:proofErr w:type="gramEnd"/>
            <w:r>
              <w:rPr>
                <w:rFonts w:ascii="Times New Roman" w:hAnsi="Times New Roman" w:cs="Times New Roman"/>
                <w:bCs/>
                <w:lang w:val="ru-RU"/>
              </w:rPr>
              <w:t xml:space="preserve"> и зле</w:t>
            </w:r>
          </w:p>
          <w:p w:rsidR="0092641E" w:rsidRDefault="0092641E" w:rsidP="0092641E">
            <w:pPr>
              <w:pStyle w:val="aa"/>
              <w:ind w:left="51" w:right="143"/>
              <w:jc w:val="both"/>
              <w:rPr>
                <w:rFonts w:ascii="Times New Roman" w:hAnsi="Times New Roman" w:cs="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85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11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bCs/>
                <w:lang w:val="ru-RU"/>
              </w:rPr>
              <w:t xml:space="preserve">Бытовые сказки. «Солдатская шинель». Народные представление о справедливости, </w:t>
            </w:r>
            <w:proofErr w:type="gramStart"/>
            <w:r>
              <w:rPr>
                <w:rFonts w:ascii="Times New Roman" w:hAnsi="Times New Roman" w:cs="Times New Roman"/>
                <w:bCs/>
                <w:lang w:val="ru-RU"/>
              </w:rPr>
              <w:t>добре</w:t>
            </w:r>
            <w:proofErr w:type="gramEnd"/>
            <w:r>
              <w:rPr>
                <w:rFonts w:ascii="Times New Roman" w:hAnsi="Times New Roman" w:cs="Times New Roman"/>
                <w:bCs/>
                <w:lang w:val="ru-RU"/>
              </w:rPr>
              <w:t xml:space="preserve"> и зле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61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12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bCs/>
                <w:lang w:val="ru-RU"/>
              </w:rPr>
            </w:pPr>
            <w:proofErr w:type="gramStart"/>
            <w:r>
              <w:rPr>
                <w:rFonts w:ascii="Times New Roman" w:hAnsi="Times New Roman" w:cs="Times New Roman"/>
                <w:b/>
                <w:bCs/>
                <w:lang w:val="ru-RU"/>
              </w:rPr>
              <w:t>Р</w:t>
            </w:r>
            <w:proofErr w:type="gramEnd"/>
            <w:r>
              <w:rPr>
                <w:rFonts w:ascii="Times New Roman" w:hAnsi="Times New Roman" w:cs="Times New Roman"/>
                <w:b/>
                <w:bCs/>
                <w:lang w:val="ru-RU"/>
              </w:rPr>
              <w:t xml:space="preserve">/р. </w:t>
            </w:r>
            <w:r>
              <w:rPr>
                <w:rFonts w:ascii="Times New Roman" w:hAnsi="Times New Roman" w:cs="Times New Roman"/>
                <w:bCs/>
                <w:lang w:val="ru-RU"/>
              </w:rPr>
              <w:t>Письменный ответ  «Мой любимый сказочный герой»</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Письменный ответ</w:t>
            </w:r>
          </w:p>
        </w:tc>
      </w:tr>
      <w:tr w:rsidR="0092641E" w:rsidRPr="00934DF6" w:rsidTr="0092641E">
        <w:trPr>
          <w:trHeight w:hRule="exact" w:val="121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13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proofErr w:type="spellStart"/>
            <w:r>
              <w:rPr>
                <w:rFonts w:ascii="Times New Roman" w:hAnsi="Times New Roman" w:cs="Times New Roman"/>
                <w:b/>
                <w:lang w:val="ru-RU"/>
              </w:rPr>
              <w:t>Вн</w:t>
            </w:r>
            <w:proofErr w:type="spellEnd"/>
            <w:r>
              <w:rPr>
                <w:rFonts w:ascii="Times New Roman" w:hAnsi="Times New Roman" w:cs="Times New Roman"/>
                <w:b/>
                <w:lang w:val="ru-RU"/>
              </w:rPr>
              <w:t>. чтение</w:t>
            </w:r>
            <w:r>
              <w:rPr>
                <w:rFonts w:ascii="Times New Roman" w:hAnsi="Times New Roman" w:cs="Times New Roman"/>
                <w:lang w:val="ru-RU"/>
              </w:rPr>
              <w:t>. Сказки народов мира. Светлый и тёмный миры сказки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Tr="0092641E">
        <w:trPr>
          <w:trHeight w:hRule="exact" w:val="44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jc w:val="both"/>
              <w:rPr>
                <w:rFonts w:ascii="Times New Roman" w:hAnsi="Times New Roman" w:cs="Times New Roman"/>
                <w:b/>
                <w:lang w:val="ru-RU"/>
              </w:rPr>
            </w:pPr>
            <w:r>
              <w:rPr>
                <w:rFonts w:ascii="Times New Roman" w:hAnsi="Times New Roman" w:cs="Times New Roman"/>
                <w:b/>
                <w:lang w:val="ru-RU"/>
              </w:rPr>
              <w:t>Литература 1 половины 19 века (18ч.)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43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jc w:val="both"/>
              <w:rPr>
                <w:rFonts w:ascii="Times New Roman" w:hAnsi="Times New Roman" w:cs="Times New Roman"/>
                <w:b/>
                <w:lang w:val="ru-RU"/>
              </w:rPr>
            </w:pPr>
            <w:r>
              <w:rPr>
                <w:rFonts w:ascii="Times New Roman" w:hAnsi="Times New Roman" w:cs="Times New Roman"/>
                <w:b/>
                <w:lang w:val="ru-RU"/>
              </w:rPr>
              <w:t>И.А. Крылов (4 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686"/>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lastRenderedPageBreak/>
              <w:t>14</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bCs/>
                <w:lang w:val="ru-RU"/>
              </w:rPr>
              <w:t>Жанр басни в мировой литературе. Эзоп и Лафонтен</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61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15</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И. А. Крылов. «Волк на псарне»:</w:t>
            </w:r>
          </w:p>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художественные особенности басни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7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16</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И. А. Крылов. «Ворона и Лисица». Аллегория и мораль в басне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30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17</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И. А. Крылов. Басня «Квартет»</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RPr="00934DF6" w:rsidTr="0092641E">
        <w:trPr>
          <w:trHeight w:hRule="exact" w:val="367"/>
        </w:trPr>
        <w:tc>
          <w:tcPr>
            <w:tcW w:w="568" w:type="dxa"/>
            <w:tcBorders>
              <w:top w:val="single" w:sz="4" w:space="0" w:color="000000"/>
              <w:left w:val="single" w:sz="4" w:space="0" w:color="000000"/>
              <w:bottom w:val="single" w:sz="5"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p>
        </w:tc>
        <w:tc>
          <w:tcPr>
            <w:tcW w:w="4678" w:type="dxa"/>
            <w:tcBorders>
              <w:top w:val="single" w:sz="4" w:space="0" w:color="000000"/>
              <w:left w:val="single" w:sz="4" w:space="0" w:color="000000"/>
              <w:bottom w:val="single" w:sz="5" w:space="0" w:color="000000"/>
              <w:right w:val="single" w:sz="4" w:space="0" w:color="000000"/>
            </w:tcBorders>
            <w:tcMar>
              <w:top w:w="0" w:type="auto"/>
              <w:left w:w="0" w:type="dxa"/>
              <w:bottom w:w="0" w:type="auto"/>
              <w:right w:w="0" w:type="dxa"/>
            </w:tcMar>
          </w:tcPr>
          <w:p w:rsidR="0092641E" w:rsidRDefault="0092641E" w:rsidP="0092641E">
            <w:pPr>
              <w:pStyle w:val="aa"/>
              <w:ind w:right="143"/>
              <w:jc w:val="both"/>
              <w:rPr>
                <w:rFonts w:ascii="Times New Roman" w:hAnsi="Times New Roman" w:cs="Times New Roman"/>
                <w:i/>
                <w:lang w:val="ru-RU"/>
              </w:rPr>
            </w:pPr>
            <w:r>
              <w:rPr>
                <w:rFonts w:ascii="Times New Roman" w:hAnsi="Times New Roman" w:cs="Times New Roman"/>
                <w:b/>
                <w:lang w:val="ru-RU"/>
              </w:rPr>
              <w:t>А.С. Пушкин</w:t>
            </w:r>
            <w:r>
              <w:rPr>
                <w:rFonts w:ascii="Times New Roman" w:hAnsi="Times New Roman" w:cs="Times New Roman"/>
                <w:i/>
                <w:lang w:val="ru-RU"/>
              </w:rPr>
              <w:t xml:space="preserve"> </w:t>
            </w:r>
            <w:r>
              <w:rPr>
                <w:rFonts w:ascii="Times New Roman" w:hAnsi="Times New Roman" w:cs="Times New Roman"/>
                <w:b/>
                <w:lang w:val="ru-RU"/>
              </w:rPr>
              <w:t>(7ч.+1р/р.)=8</w:t>
            </w:r>
          </w:p>
        </w:tc>
        <w:tc>
          <w:tcPr>
            <w:tcW w:w="567" w:type="dxa"/>
            <w:tcBorders>
              <w:top w:val="single" w:sz="4" w:space="0" w:color="000000"/>
              <w:left w:val="single" w:sz="4" w:space="0" w:color="000000"/>
              <w:bottom w:val="single" w:sz="5"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5"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5"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5"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5"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660"/>
        </w:trPr>
        <w:tc>
          <w:tcPr>
            <w:tcW w:w="568"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18</w:t>
            </w:r>
          </w:p>
        </w:tc>
        <w:tc>
          <w:tcPr>
            <w:tcW w:w="4678"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А.С. Пушкин. Краткий рассказ о жизни поэта. Стихотворение «Няне»</w:t>
            </w:r>
          </w:p>
        </w:tc>
        <w:tc>
          <w:tcPr>
            <w:tcW w:w="567"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416"/>
        </w:trPr>
        <w:tc>
          <w:tcPr>
            <w:tcW w:w="568"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19</w:t>
            </w:r>
          </w:p>
        </w:tc>
        <w:tc>
          <w:tcPr>
            <w:tcW w:w="4678"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Стихотворение «Зимнее утро»</w:t>
            </w:r>
          </w:p>
        </w:tc>
        <w:tc>
          <w:tcPr>
            <w:tcW w:w="567"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5"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33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20</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Стихотворение «Зимний вечер»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72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21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 xml:space="preserve">А. С. Пушкин. «Сказка о мёртвой царевне и о семи богатырях». </w:t>
            </w:r>
            <w:proofErr w:type="spellStart"/>
            <w:r>
              <w:rPr>
                <w:rFonts w:ascii="Times New Roman" w:hAnsi="Times New Roman" w:cs="Times New Roman"/>
              </w:rPr>
              <w:t>Сюжет</w:t>
            </w:r>
            <w:proofErr w:type="spellEnd"/>
            <w:r>
              <w:rPr>
                <w:rFonts w:ascii="Times New Roman" w:hAnsi="Times New Roman" w:cs="Times New Roman"/>
              </w:rPr>
              <w:t xml:space="preserve"> </w:t>
            </w:r>
            <w:proofErr w:type="spellStart"/>
            <w:r>
              <w:rPr>
                <w:rFonts w:ascii="Times New Roman" w:hAnsi="Times New Roman" w:cs="Times New Roman"/>
              </w:rPr>
              <w:t>сказки</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84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22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 xml:space="preserve">А. С. Пушкин. «Сказка о мёртвой царевне и о семи богатырях». </w:t>
            </w:r>
            <w:proofErr w:type="spellStart"/>
            <w:r>
              <w:rPr>
                <w:rFonts w:ascii="Times New Roman" w:hAnsi="Times New Roman" w:cs="Times New Roman"/>
              </w:rPr>
              <w:t>Главные</w:t>
            </w:r>
            <w:proofErr w:type="spellEnd"/>
            <w:r>
              <w:rPr>
                <w:rFonts w:ascii="Times New Roman" w:hAnsi="Times New Roman" w:cs="Times New Roman"/>
              </w:rPr>
              <w:t xml:space="preserve"> и </w:t>
            </w:r>
            <w:proofErr w:type="spellStart"/>
            <w:r>
              <w:rPr>
                <w:rFonts w:ascii="Times New Roman" w:hAnsi="Times New Roman" w:cs="Times New Roman"/>
              </w:rPr>
              <w:t>второстепенные</w:t>
            </w:r>
            <w:proofErr w:type="spellEnd"/>
            <w:r>
              <w:rPr>
                <w:rFonts w:ascii="Times New Roman" w:hAnsi="Times New Roman" w:cs="Times New Roman"/>
              </w:rPr>
              <w:t xml:space="preserve"> </w:t>
            </w:r>
            <w:proofErr w:type="spellStart"/>
            <w:r>
              <w:rPr>
                <w:rFonts w:ascii="Times New Roman" w:hAnsi="Times New Roman" w:cs="Times New Roman"/>
              </w:rPr>
              <w:t>герои</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57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23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А.С. Пушкин «Сказка о мёртвой царевне и о семи богатырях»</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113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24</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А. С. Пушкин. «Сказка о мёртвой царевне и о семи богатырях». Стихотворная и прозаическая речь. Рифма, ритм, способы рифмовки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42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25</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jc w:val="both"/>
              <w:rPr>
                <w:rFonts w:ascii="Times New Roman" w:hAnsi="Times New Roman" w:cs="Times New Roman"/>
                <w:lang w:val="ru-RU"/>
              </w:rPr>
            </w:pPr>
            <w:proofErr w:type="gramStart"/>
            <w:r>
              <w:rPr>
                <w:rFonts w:ascii="Times New Roman" w:hAnsi="Times New Roman" w:cs="Times New Roman"/>
                <w:b/>
                <w:lang w:val="ru-RU"/>
              </w:rPr>
              <w:t>Р</w:t>
            </w:r>
            <w:proofErr w:type="gramEnd"/>
            <w:r>
              <w:rPr>
                <w:rFonts w:ascii="Times New Roman" w:hAnsi="Times New Roman" w:cs="Times New Roman"/>
                <w:b/>
                <w:lang w:val="ru-RU"/>
              </w:rPr>
              <w:t>/р.</w:t>
            </w:r>
            <w:r>
              <w:rPr>
                <w:rFonts w:ascii="Times New Roman" w:hAnsi="Times New Roman" w:cs="Times New Roman"/>
                <w:lang w:val="ru-RU"/>
              </w:rPr>
              <w:t xml:space="preserve"> Письменный ответ на проблемный вопрос</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hAnsi="Times New Roman" w:cs="Times New Roman"/>
              </w:rPr>
            </w:pPr>
            <w:r>
              <w:rPr>
                <w:rFonts w:ascii="Times New Roman" w:eastAsia="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Письменный ответ</w:t>
            </w:r>
          </w:p>
        </w:tc>
      </w:tr>
      <w:tr w:rsidR="0092641E" w:rsidTr="0092641E">
        <w:trPr>
          <w:trHeight w:hRule="exact" w:val="42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jc w:val="both"/>
              <w:rPr>
                <w:rFonts w:ascii="Times New Roman" w:hAnsi="Times New Roman" w:cs="Times New Roman"/>
                <w:b/>
                <w:lang w:val="ru-RU"/>
              </w:rPr>
            </w:pPr>
            <w:r>
              <w:rPr>
                <w:rFonts w:ascii="Times New Roman" w:hAnsi="Times New Roman" w:cs="Times New Roman"/>
                <w:b/>
                <w:lang w:val="ru-RU"/>
              </w:rPr>
              <w:t>М.Ю. Лермонтов (2 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85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rPr>
              <w:t>2</w:t>
            </w:r>
            <w:r>
              <w:rPr>
                <w:rFonts w:ascii="Times New Roman" w:eastAsia="Times New Roman" w:hAnsi="Times New Roman" w:cs="Times New Roman"/>
                <w:color w:val="000000"/>
                <w:lang w:val="ru-RU"/>
              </w:rPr>
              <w:t>6</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М. Ю.</w:t>
            </w:r>
            <w:r>
              <w:rPr>
                <w:rFonts w:ascii="Times New Roman" w:hAnsi="Times New Roman" w:cs="Times New Roman"/>
              </w:rPr>
              <w:t> </w:t>
            </w:r>
            <w:r>
              <w:rPr>
                <w:rFonts w:ascii="Times New Roman" w:hAnsi="Times New Roman" w:cs="Times New Roman"/>
                <w:lang w:val="ru-RU"/>
              </w:rPr>
              <w:t>Лермонтов. «Бородино»: история создания, тема, идея, композиция стихотворения, образ рассказчика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113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27</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М. Ю. Лермонтов. Стихотворение «Бородино»</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RPr="00934DF6" w:rsidTr="0092641E">
        <w:trPr>
          <w:trHeight w:hRule="exact" w:val="35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b/>
                <w:lang w:val="ru-RU"/>
              </w:rPr>
              <w:t xml:space="preserve">Н.В. Гоголь (3 ч. +1 </w:t>
            </w:r>
            <w:proofErr w:type="spellStart"/>
            <w:r>
              <w:rPr>
                <w:rFonts w:ascii="Times New Roman" w:hAnsi="Times New Roman" w:cs="Times New Roman"/>
                <w:b/>
                <w:lang w:val="ru-RU"/>
              </w:rPr>
              <w:t>вн.чт</w:t>
            </w:r>
            <w:proofErr w:type="spellEnd"/>
            <w:r>
              <w:rPr>
                <w:rFonts w:ascii="Times New Roman" w:hAnsi="Times New Roman" w:cs="Times New Roman"/>
                <w:b/>
                <w:lang w:val="ru-RU"/>
              </w:rPr>
              <w:t>.)=4</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667"/>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28</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Н. В.</w:t>
            </w:r>
            <w:r>
              <w:rPr>
                <w:rFonts w:ascii="Times New Roman" w:hAnsi="Times New Roman" w:cs="Times New Roman"/>
              </w:rPr>
              <w:t> </w:t>
            </w:r>
            <w:r>
              <w:rPr>
                <w:rFonts w:ascii="Times New Roman" w:hAnsi="Times New Roman" w:cs="Times New Roman"/>
                <w:lang w:val="ru-RU"/>
              </w:rPr>
              <w:t xml:space="preserve"> Гоголь. «Ночь перед Рождеством». Анализ текста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54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29</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«Ночь перед Рождеством»: реальность и фантастика в повести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120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rPr>
            </w:pPr>
            <w:r>
              <w:rPr>
                <w:rFonts w:ascii="Times New Roman" w:eastAsia="Times New Roman" w:hAnsi="Times New Roman" w:cs="Times New Roman"/>
                <w:color w:val="000000"/>
              </w:rPr>
              <w:t>30</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 xml:space="preserve">«Ночь перед Рождеством». Сочетание </w:t>
            </w:r>
            <w:proofErr w:type="gramStart"/>
            <w:r>
              <w:rPr>
                <w:rFonts w:ascii="Times New Roman" w:hAnsi="Times New Roman" w:cs="Times New Roman"/>
                <w:lang w:val="ru-RU"/>
              </w:rPr>
              <w:t>лирического</w:t>
            </w:r>
            <w:proofErr w:type="gramEnd"/>
            <w:r>
              <w:rPr>
                <w:rFonts w:ascii="Times New Roman" w:hAnsi="Times New Roman" w:cs="Times New Roman"/>
                <w:lang w:val="ru-RU"/>
              </w:rPr>
              <w:t xml:space="preserve"> и комического в повести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Tr="0092641E">
        <w:trPr>
          <w:trHeight w:hRule="exact" w:val="54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b/>
                <w:lang w:val="ru-RU"/>
              </w:rPr>
            </w:pPr>
            <w:proofErr w:type="spellStart"/>
            <w:r>
              <w:rPr>
                <w:rFonts w:ascii="Times New Roman" w:hAnsi="Times New Roman" w:cs="Times New Roman"/>
                <w:b/>
                <w:lang w:val="ru-RU"/>
              </w:rPr>
              <w:t>Вн</w:t>
            </w:r>
            <w:proofErr w:type="spellEnd"/>
            <w:r>
              <w:rPr>
                <w:rFonts w:ascii="Times New Roman" w:hAnsi="Times New Roman" w:cs="Times New Roman"/>
                <w:b/>
                <w:lang w:val="ru-RU"/>
              </w:rPr>
              <w:t xml:space="preserve">. чтение. </w:t>
            </w:r>
            <w:r>
              <w:rPr>
                <w:rFonts w:ascii="Times New Roman" w:hAnsi="Times New Roman" w:cs="Times New Roman"/>
                <w:lang w:val="ru-RU"/>
              </w:rPr>
              <w:t>Н.В. Гоголь «Вечера на хуторе близ Диканьки»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31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jc w:val="center"/>
              <w:rPr>
                <w:rFonts w:ascii="Times New Roman" w:hAnsi="Times New Roman" w:cs="Times New Roman"/>
                <w:b/>
                <w:lang w:val="ru-RU"/>
              </w:rPr>
            </w:pPr>
            <w:r>
              <w:rPr>
                <w:rFonts w:ascii="Times New Roman" w:hAnsi="Times New Roman" w:cs="Times New Roman"/>
                <w:b/>
                <w:lang w:val="ru-RU"/>
              </w:rPr>
              <w:t>Литература 2 пол.19 века (20 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RPr="00934DF6" w:rsidTr="0092641E">
        <w:trPr>
          <w:trHeight w:hRule="exact" w:val="35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rPr>
                <w:rFonts w:ascii="Times New Roman" w:hAnsi="Times New Roman" w:cs="Times New Roman"/>
                <w:b/>
                <w:lang w:val="ru-RU"/>
              </w:rPr>
            </w:pPr>
            <w:r>
              <w:rPr>
                <w:rFonts w:ascii="Times New Roman" w:hAnsi="Times New Roman" w:cs="Times New Roman"/>
                <w:b/>
                <w:lang w:val="ru-RU"/>
              </w:rPr>
              <w:t>И.С. Тургенев (6+1р/р.)=7</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44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t>32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jc w:val="both"/>
              <w:rPr>
                <w:rFonts w:ascii="Times New Roman" w:hAnsi="Times New Roman" w:cs="Times New Roman"/>
                <w:lang w:val="ru-RU"/>
              </w:rPr>
            </w:pPr>
            <w:r>
              <w:rPr>
                <w:rFonts w:ascii="Times New Roman" w:hAnsi="Times New Roman" w:cs="Times New Roman"/>
                <w:lang w:val="ru-RU"/>
              </w:rPr>
              <w:t>И. С. Тургенев. Жизнь и творчество</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64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hAnsi="Times New Roman" w:cs="Times New Roman"/>
                <w:lang w:val="ru-RU"/>
              </w:rPr>
            </w:pPr>
            <w:r>
              <w:rPr>
                <w:rFonts w:ascii="Times New Roman" w:eastAsia="Times New Roman" w:hAnsi="Times New Roman" w:cs="Times New Roman"/>
                <w:color w:val="000000"/>
                <w:lang w:val="ru-RU"/>
              </w:rPr>
              <w:lastRenderedPageBreak/>
              <w:t>33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И. С.</w:t>
            </w:r>
            <w:r>
              <w:rPr>
                <w:rFonts w:ascii="Times New Roman" w:hAnsi="Times New Roman" w:cs="Times New Roman"/>
              </w:rPr>
              <w:t> </w:t>
            </w:r>
            <w:r>
              <w:rPr>
                <w:rFonts w:ascii="Times New Roman" w:hAnsi="Times New Roman" w:cs="Times New Roman"/>
                <w:lang w:val="ru-RU"/>
              </w:rPr>
              <w:t xml:space="preserve"> Тургенев. «Муму» как повесть о крепостном праве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36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34</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Повесть «Муму»: сюжет и композиция</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66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35</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43"/>
              <w:jc w:val="both"/>
              <w:rPr>
                <w:rFonts w:ascii="Times New Roman" w:hAnsi="Times New Roman" w:cs="Times New Roman"/>
                <w:lang w:val="ru-RU"/>
              </w:rPr>
            </w:pPr>
            <w:r>
              <w:rPr>
                <w:rFonts w:ascii="Times New Roman" w:hAnsi="Times New Roman" w:cs="Times New Roman"/>
                <w:lang w:val="ru-RU"/>
              </w:rPr>
              <w:t xml:space="preserve">И. С. Тургенев. «Муму»: система образов. </w:t>
            </w:r>
            <w:proofErr w:type="spellStart"/>
            <w:r>
              <w:rPr>
                <w:rFonts w:ascii="Times New Roman" w:hAnsi="Times New Roman" w:cs="Times New Roman"/>
              </w:rPr>
              <w:t>Портрет</w:t>
            </w:r>
            <w:proofErr w:type="spellEnd"/>
            <w:r>
              <w:rPr>
                <w:rFonts w:ascii="Times New Roman" w:hAnsi="Times New Roman" w:cs="Times New Roman"/>
              </w:rPr>
              <w:t xml:space="preserve"> и </w:t>
            </w:r>
            <w:proofErr w:type="spellStart"/>
            <w:r>
              <w:rPr>
                <w:rFonts w:ascii="Times New Roman" w:hAnsi="Times New Roman" w:cs="Times New Roman"/>
              </w:rPr>
              <w:t>пейзаж</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rPr>
            </w:pPr>
            <w:r>
              <w:rPr>
                <w:rFonts w:ascii="Times New Roman" w:hAnsi="Times New Roman" w:cs="Times New Roman"/>
                <w:lang w:val="ru-RU"/>
              </w:rPr>
              <w:t>Устный опрос</w:t>
            </w:r>
          </w:p>
        </w:tc>
      </w:tr>
      <w:tr w:rsidR="0092641E" w:rsidTr="0092641E">
        <w:trPr>
          <w:trHeight w:hRule="exact" w:val="46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36</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43"/>
              <w:jc w:val="both"/>
              <w:rPr>
                <w:rFonts w:ascii="Times New Roman" w:hAnsi="Times New Roman" w:cs="Times New Roman"/>
                <w:lang w:val="ru-RU"/>
              </w:rPr>
            </w:pPr>
            <w:r>
              <w:rPr>
                <w:rFonts w:ascii="Times New Roman" w:hAnsi="Times New Roman" w:cs="Times New Roman"/>
                <w:lang w:val="ru-RU"/>
              </w:rPr>
              <w:t>Духовные и нравственные качества Герасима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Тестирование</w:t>
            </w:r>
          </w:p>
        </w:tc>
      </w:tr>
      <w:tr w:rsidR="0092641E" w:rsidTr="0092641E">
        <w:trPr>
          <w:trHeight w:hRule="exact" w:val="56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37</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И. С. Тургенев. «Муму»: символический образ немого</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6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38</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proofErr w:type="gramStart"/>
            <w:r>
              <w:rPr>
                <w:rFonts w:ascii="Times New Roman" w:hAnsi="Times New Roman"/>
                <w:b/>
                <w:lang w:val="ru-RU"/>
              </w:rPr>
              <w:t>Р</w:t>
            </w:r>
            <w:proofErr w:type="gramEnd"/>
            <w:r>
              <w:rPr>
                <w:rFonts w:ascii="Times New Roman" w:hAnsi="Times New Roman"/>
                <w:b/>
                <w:lang w:val="ru-RU"/>
              </w:rPr>
              <w:t>/р. Сочинение по повести И.С. Тургенева «Муму»</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Сочинение</w:t>
            </w:r>
          </w:p>
        </w:tc>
      </w:tr>
      <w:tr w:rsidR="0092641E" w:rsidTr="0092641E">
        <w:trPr>
          <w:trHeight w:hRule="exact" w:val="402"/>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b/>
                <w:lang w:val="ru-RU"/>
              </w:rPr>
            </w:pPr>
            <w:r>
              <w:rPr>
                <w:rFonts w:ascii="Times New Roman" w:eastAsia="Times New Roman" w:hAnsi="Times New Roman" w:cs="Times New Roman"/>
                <w:b/>
                <w:color w:val="000000"/>
                <w:lang w:val="ru-RU"/>
              </w:rPr>
              <w:t>Н.А. Некрасов (4 ч.+1)</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115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39</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Н. А. Некрасов. Стихотворение «Крестьянские дети». Картины вольной жизни крестьянских детей, их забавы, приобщение к труду взрослых</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6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40</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Мир детства – короткая пора в жизни крестьянина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1226"/>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 xml:space="preserve">Лирика Н. А. Некрасова: детские образы. </w:t>
            </w:r>
            <w:r>
              <w:rPr>
                <w:rFonts w:ascii="Times New Roman" w:hAnsi="Times New Roman" w:cs="Times New Roman"/>
              </w:rPr>
              <w:t>"</w:t>
            </w:r>
            <w:proofErr w:type="spellStart"/>
            <w:r>
              <w:rPr>
                <w:rFonts w:ascii="Times New Roman" w:hAnsi="Times New Roman" w:cs="Times New Roman"/>
              </w:rPr>
              <w:t>Школьник</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Tr="0092641E">
        <w:trPr>
          <w:trHeight w:hRule="exact" w:val="105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Н. А. Некрасов. «Есть женщины в русских селеньях...» (отрывок из поэмы «Мороз, Красный нос»). Поэтический образ русской женщины</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70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b/>
                <w:lang w:val="ru-RU"/>
              </w:rPr>
              <w:t>Итоговая контрольная работа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Письменный контроль</w:t>
            </w:r>
          </w:p>
        </w:tc>
      </w:tr>
      <w:tr w:rsidR="0092641E" w:rsidRPr="00934DF6" w:rsidTr="0092641E">
        <w:trPr>
          <w:trHeight w:hRule="exact" w:val="44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b/>
                <w:lang w:val="ru-RU"/>
              </w:rPr>
            </w:pPr>
            <w:r>
              <w:rPr>
                <w:rFonts w:ascii="Times New Roman" w:hAnsi="Times New Roman" w:cs="Times New Roman"/>
                <w:b/>
                <w:lang w:val="ru-RU"/>
              </w:rPr>
              <w:t xml:space="preserve">Л.Н. Толстой (6+1Р/р.+1 </w:t>
            </w:r>
            <w:proofErr w:type="spellStart"/>
            <w:r>
              <w:rPr>
                <w:rFonts w:ascii="Times New Roman" w:hAnsi="Times New Roman" w:cs="Times New Roman"/>
                <w:b/>
                <w:lang w:val="ru-RU"/>
              </w:rPr>
              <w:t>вн.чт</w:t>
            </w:r>
            <w:proofErr w:type="spellEnd"/>
            <w:r>
              <w:rPr>
                <w:rFonts w:ascii="Times New Roman" w:hAnsi="Times New Roman" w:cs="Times New Roman"/>
                <w:b/>
                <w:lang w:val="ru-RU"/>
              </w:rPr>
              <w:t>.)=8</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67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44</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jc w:val="both"/>
              <w:rPr>
                <w:rFonts w:ascii="Times New Roman" w:hAnsi="Times New Roman" w:cs="Times New Roman"/>
                <w:lang w:val="ru-RU"/>
              </w:rPr>
            </w:pPr>
            <w:r>
              <w:rPr>
                <w:rFonts w:ascii="Times New Roman" w:hAnsi="Times New Roman" w:cs="Times New Roman"/>
                <w:lang w:val="ru-RU"/>
              </w:rPr>
              <w:t>Л. Н. Толстой. Рассказ «Кавказский пленник»: историческая основа, рассказ-быль; тема, идея</w:t>
            </w:r>
          </w:p>
          <w:p w:rsidR="0092641E" w:rsidRDefault="0092641E" w:rsidP="0092641E">
            <w:pPr>
              <w:spacing w:line="240" w:lineRule="auto"/>
              <w:ind w:left="51" w:right="143"/>
              <w:jc w:val="both"/>
              <w:rPr>
                <w:rFonts w:ascii="Times New Roman" w:hAnsi="Times New Roman" w:cs="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84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45</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 xml:space="preserve">Л. Н. Толстой. Рассказ «Кавказский пленник». Жилин и </w:t>
            </w:r>
            <w:proofErr w:type="spellStart"/>
            <w:r>
              <w:rPr>
                <w:rFonts w:ascii="Times New Roman" w:hAnsi="Times New Roman" w:cs="Times New Roman"/>
                <w:lang w:val="ru-RU"/>
              </w:rPr>
              <w:t>Костылин</w:t>
            </w:r>
            <w:proofErr w:type="spellEnd"/>
            <w:r>
              <w:rPr>
                <w:rFonts w:ascii="Times New Roman" w:hAnsi="Times New Roman" w:cs="Times New Roman"/>
                <w:lang w:val="ru-RU"/>
              </w:rPr>
              <w:t>; сюжет и композиция рассказа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43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46</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Жилин и татары</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42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47</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Жилин и Дина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712"/>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48</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Мысль писателя о дружбе разных народов как о естественном законе человеческой жизни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Тестирование</w:t>
            </w:r>
          </w:p>
        </w:tc>
      </w:tr>
      <w:tr w:rsidR="0092641E" w:rsidTr="0092641E">
        <w:trPr>
          <w:trHeight w:hRule="exact" w:val="42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49</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Утверждение гуманистических идеалов</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7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50</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proofErr w:type="gramStart"/>
            <w:r>
              <w:rPr>
                <w:rFonts w:ascii="Times New Roman" w:hAnsi="Times New Roman"/>
                <w:b/>
                <w:lang w:val="ru-RU"/>
              </w:rPr>
              <w:t>Р</w:t>
            </w:r>
            <w:proofErr w:type="gramEnd"/>
            <w:r>
              <w:rPr>
                <w:rFonts w:ascii="Times New Roman" w:hAnsi="Times New Roman"/>
                <w:b/>
                <w:lang w:val="ru-RU"/>
              </w:rPr>
              <w:t>/р. Сочинение по рассказу Л.Н. Толстого «Кавказский пленник»</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Сочинение</w:t>
            </w:r>
          </w:p>
        </w:tc>
      </w:tr>
      <w:tr w:rsidR="0092641E" w:rsidRPr="00934DF6" w:rsidTr="0092641E">
        <w:trPr>
          <w:trHeight w:hRule="exact" w:val="124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b/>
                <w:lang w:val="ru-RU"/>
              </w:rPr>
            </w:pPr>
            <w:proofErr w:type="spellStart"/>
            <w:r>
              <w:rPr>
                <w:rFonts w:ascii="Times New Roman" w:hAnsi="Times New Roman"/>
                <w:b/>
                <w:lang w:val="ru-RU"/>
              </w:rPr>
              <w:t>Вн</w:t>
            </w:r>
            <w:proofErr w:type="spellEnd"/>
            <w:r>
              <w:rPr>
                <w:rFonts w:ascii="Times New Roman" w:hAnsi="Times New Roman"/>
                <w:b/>
                <w:lang w:val="ru-RU"/>
              </w:rPr>
              <w:t xml:space="preserve">. чтение. </w:t>
            </w:r>
            <w:r>
              <w:rPr>
                <w:rFonts w:ascii="Times New Roman" w:hAnsi="Times New Roman"/>
                <w:lang w:val="ru-RU"/>
              </w:rPr>
              <w:t>Рассказы Л.Н. Толстого</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Tr="0092641E">
        <w:trPr>
          <w:trHeight w:hRule="exact" w:val="29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center"/>
              <w:rPr>
                <w:rFonts w:ascii="Times New Roman" w:hAnsi="Times New Roman"/>
                <w:b/>
                <w:lang w:val="ru-RU"/>
              </w:rPr>
            </w:pPr>
            <w:r>
              <w:rPr>
                <w:rFonts w:ascii="Times New Roman" w:hAnsi="Times New Roman" w:cs="Times New Roman"/>
                <w:b/>
                <w:lang w:val="ru-RU"/>
              </w:rPr>
              <w:t>Литература 19-20вв.</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RPr="00934DF6" w:rsidTr="0092641E">
        <w:trPr>
          <w:trHeight w:hRule="exact" w:val="82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b/>
                <w:lang w:val="ru-RU"/>
              </w:rPr>
            </w:pPr>
            <w:r>
              <w:rPr>
                <w:rFonts w:ascii="Times New Roman" w:hAnsi="Times New Roman" w:cs="Times New Roman"/>
                <w:b/>
                <w:lang w:val="ru-RU"/>
              </w:rPr>
              <w:t xml:space="preserve">Стихотворения отечественных поэтов </w:t>
            </w:r>
            <w:r>
              <w:rPr>
                <w:rFonts w:ascii="Times New Roman" w:hAnsi="Times New Roman" w:cs="Times New Roman"/>
                <w:b/>
              </w:rPr>
              <w:t>XIX</w:t>
            </w:r>
            <w:r>
              <w:rPr>
                <w:rFonts w:ascii="Times New Roman" w:hAnsi="Times New Roman" w:cs="Times New Roman"/>
                <w:b/>
                <w:lang w:val="ru-RU"/>
              </w:rPr>
              <w:t>-ХХ веков о родной природе и о связи человека с Родиной (5 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113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 xml:space="preserve">Стихотворения отечественных поэтов </w:t>
            </w:r>
            <w:r>
              <w:rPr>
                <w:rFonts w:ascii="Times New Roman" w:hAnsi="Times New Roman"/>
              </w:rPr>
              <w:t>XIX</w:t>
            </w:r>
            <w:r>
              <w:rPr>
                <w:rFonts w:ascii="Times New Roman" w:hAnsi="Times New Roman"/>
                <w:lang w:val="ru-RU"/>
              </w:rPr>
              <w:t>-ХХ веков о родной природе и о связи человека с Родиной. А. А. Фет. «Весенний дождь», «Чудная картина»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5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r>
              <w:rPr>
                <w:rFonts w:ascii="Times New Roman" w:hAnsi="Times New Roman"/>
                <w:lang w:val="ru-RU"/>
              </w:rPr>
              <w:t>Ф. И.</w:t>
            </w:r>
            <w:r>
              <w:rPr>
                <w:rFonts w:ascii="Times New Roman" w:hAnsi="Times New Roman"/>
              </w:rPr>
              <w:t> </w:t>
            </w:r>
            <w:r>
              <w:rPr>
                <w:rFonts w:ascii="Times New Roman" w:hAnsi="Times New Roman"/>
                <w:lang w:val="ru-RU"/>
              </w:rPr>
              <w:t xml:space="preserve"> Тютчев. «Зима недаром злится...», «Весенние воды»</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71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54</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rPr>
                <w:rFonts w:ascii="Times New Roman" w:hAnsi="Times New Roman" w:cs="Times New Roman"/>
                <w:lang w:val="ru-RU"/>
              </w:rPr>
            </w:pPr>
            <w:r>
              <w:rPr>
                <w:rFonts w:ascii="Times New Roman" w:hAnsi="Times New Roman" w:cs="Times New Roman"/>
                <w:lang w:val="ru-RU"/>
              </w:rPr>
              <w:t>Н. Рубцов. «Родная деревня».</w:t>
            </w:r>
          </w:p>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С. Есенин. «Поёт зима – аукает…»</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6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55</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И. А. Бунин. «Помню</w:t>
            </w:r>
            <w:r>
              <w:rPr>
                <w:rFonts w:ascii="Times New Roman" w:hAnsi="Times New Roman"/>
              </w:rPr>
              <w:t> </w:t>
            </w:r>
            <w:r>
              <w:rPr>
                <w:rFonts w:ascii="Times New Roman" w:hAnsi="Times New Roman"/>
                <w:lang w:val="ru-RU"/>
              </w:rPr>
              <w:t xml:space="preserve"> - долгий зимний вечер...»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84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56</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rPr>
                <w:rFonts w:cs="Times New Roman"/>
                <w:lang w:val="ru-RU"/>
              </w:rPr>
            </w:pPr>
            <w:proofErr w:type="gramStart"/>
            <w:r>
              <w:rPr>
                <w:rFonts w:ascii="Times New Roman" w:hAnsi="Times New Roman" w:cs="Times New Roman"/>
                <w:b/>
                <w:lang w:val="ru-RU"/>
              </w:rPr>
              <w:t>Р</w:t>
            </w:r>
            <w:proofErr w:type="gramEnd"/>
            <w:r>
              <w:rPr>
                <w:rFonts w:ascii="Times New Roman" w:hAnsi="Times New Roman" w:cs="Times New Roman"/>
                <w:b/>
                <w:lang w:val="ru-RU"/>
              </w:rPr>
              <w:t>/р</w:t>
            </w:r>
            <w:r>
              <w:rPr>
                <w:rFonts w:ascii="Times New Roman" w:hAnsi="Times New Roman" w:cs="Times New Roman"/>
                <w:lang w:val="ru-RU"/>
              </w:rPr>
              <w:t>. Поэтические образы, настроения и картины в стихах о природе. Анализ стихотворения (по выбору учащихся)</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Tr="0092641E">
        <w:trPr>
          <w:trHeight w:hRule="exact" w:val="43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jc w:val="center"/>
              <w:rPr>
                <w:rFonts w:ascii="Times New Roman" w:hAnsi="Times New Roman" w:cs="Times New Roman"/>
                <w:b/>
                <w:lang w:val="ru-RU"/>
              </w:rPr>
            </w:pPr>
            <w:r>
              <w:rPr>
                <w:rFonts w:ascii="Times New Roman" w:hAnsi="Times New Roman" w:cs="Times New Roman"/>
                <w:b/>
                <w:lang w:val="ru-RU"/>
              </w:rPr>
              <w:t>Юмористические рассказы (5ч.)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43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rPr>
                <w:rFonts w:ascii="Times New Roman" w:hAnsi="Times New Roman" w:cs="Times New Roman"/>
                <w:b/>
                <w:lang w:val="ru-RU"/>
              </w:rPr>
            </w:pPr>
            <w:r>
              <w:rPr>
                <w:rFonts w:ascii="Times New Roman" w:hAnsi="Times New Roman" w:cs="Times New Roman"/>
                <w:b/>
                <w:lang w:val="ru-RU"/>
              </w:rPr>
              <w:t xml:space="preserve"> А. П. Чехов</w:t>
            </w:r>
            <w:r>
              <w:rPr>
                <w:rFonts w:ascii="Times New Roman" w:hAnsi="Times New Roman" w:cs="Times New Roman"/>
                <w:lang w:val="ru-RU"/>
              </w:rPr>
              <w:t xml:space="preserve"> (</w:t>
            </w:r>
            <w:r>
              <w:rPr>
                <w:rFonts w:ascii="Times New Roman" w:hAnsi="Times New Roman" w:cs="Times New Roman"/>
                <w:b/>
                <w:lang w:val="ru-RU"/>
              </w:rPr>
              <w:t>3ч</w:t>
            </w:r>
            <w:r>
              <w:rPr>
                <w:rFonts w:ascii="Times New Roman" w:hAnsi="Times New Roman" w:cs="Times New Roman"/>
                <w:lang w:val="ru-RU"/>
              </w:rPr>
              <w:t>.)</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567"/>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57</w:t>
            </w:r>
          </w:p>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 xml:space="preserve">Юмористические рассказы отечественных писателей </w:t>
            </w:r>
            <w:r>
              <w:rPr>
                <w:rFonts w:ascii="Times New Roman" w:hAnsi="Times New Roman"/>
              </w:rPr>
              <w:t>XIX</w:t>
            </w:r>
            <w:r>
              <w:rPr>
                <w:rFonts w:ascii="Times New Roman" w:hAnsi="Times New Roman"/>
                <w:lang w:val="ru-RU"/>
              </w:rPr>
              <w:t>-</w:t>
            </w:r>
            <w:r>
              <w:rPr>
                <w:rFonts w:ascii="Times New Roman" w:hAnsi="Times New Roman"/>
              </w:rPr>
              <w:t>XX</w:t>
            </w:r>
            <w:r>
              <w:rPr>
                <w:rFonts w:ascii="Times New Roman" w:hAnsi="Times New Roman"/>
                <w:lang w:val="ru-RU"/>
              </w:rPr>
              <w:t xml:space="preserve"> веков</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6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58</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r>
              <w:rPr>
                <w:rFonts w:ascii="Times New Roman" w:hAnsi="Times New Roman"/>
                <w:lang w:val="ru-RU"/>
              </w:rPr>
              <w:t>А. П. Чехов рассказ «Хирургия»:</w:t>
            </w:r>
            <w:r>
              <w:rPr>
                <w:rFonts w:ascii="Times New Roman" w:hAnsi="Times New Roman" w:cs="Times New Roman"/>
                <w:lang w:val="ru-RU"/>
              </w:rPr>
              <w:t xml:space="preserve"> осмеяние глупости, невежества героев рассказа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6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59</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А. П. Чехов. «Лошадиная фамилия». Детали, создающие комический эффект в рассказе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41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r>
              <w:rPr>
                <w:rFonts w:ascii="Times New Roman" w:hAnsi="Times New Roman" w:cs="Times New Roman"/>
                <w:b/>
                <w:lang w:val="ru-RU"/>
              </w:rPr>
              <w:t>М.</w:t>
            </w:r>
            <w:r>
              <w:rPr>
                <w:rFonts w:ascii="Times New Roman" w:hAnsi="Times New Roman" w:cs="Times New Roman"/>
                <w:b/>
              </w:rPr>
              <w:t> </w:t>
            </w:r>
            <w:r>
              <w:rPr>
                <w:rFonts w:ascii="Times New Roman" w:hAnsi="Times New Roman" w:cs="Times New Roman"/>
                <w:b/>
                <w:lang w:val="ru-RU"/>
              </w:rPr>
              <w:t>М. Зощенко (2ч.)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58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60</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М.М.</w:t>
            </w:r>
            <w:r>
              <w:rPr>
                <w:rFonts w:ascii="Times New Roman" w:hAnsi="Times New Roman"/>
              </w:rPr>
              <w:t> </w:t>
            </w:r>
            <w:r>
              <w:rPr>
                <w:rFonts w:ascii="Times New Roman" w:hAnsi="Times New Roman"/>
                <w:lang w:val="ru-RU"/>
              </w:rPr>
              <w:t>Зощенко.</w:t>
            </w:r>
            <w:r>
              <w:rPr>
                <w:rFonts w:ascii="Times New Roman" w:hAnsi="Times New Roman"/>
              </w:rPr>
              <w:t> </w:t>
            </w:r>
            <w:r>
              <w:rPr>
                <w:rFonts w:ascii="Times New Roman" w:hAnsi="Times New Roman"/>
                <w:lang w:val="ru-RU"/>
              </w:rPr>
              <w:t xml:space="preserve"> Образ героя в рассказе «Галоша»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6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Своеобразие языка и жанра рассказа М.М. Зощенко «Встреча»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71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jc w:val="center"/>
              <w:rPr>
                <w:rFonts w:ascii="Times New Roman" w:hAnsi="Times New Roman" w:cs="Times New Roman"/>
                <w:b/>
                <w:lang w:val="ru-RU"/>
              </w:rPr>
            </w:pPr>
            <w:r>
              <w:rPr>
                <w:rFonts w:ascii="Times New Roman" w:hAnsi="Times New Roman" w:cs="Times New Roman"/>
                <w:b/>
                <w:lang w:val="ru-RU"/>
              </w:rPr>
              <w:t>Произведения отечественной литературы о природе и животных (12ч.)</w:t>
            </w:r>
          </w:p>
          <w:p w:rsidR="0092641E" w:rsidRDefault="0092641E" w:rsidP="0092641E">
            <w:pPr>
              <w:spacing w:line="240" w:lineRule="auto"/>
              <w:ind w:left="51" w:right="143"/>
              <w:jc w:val="both"/>
              <w:rPr>
                <w:rFonts w:ascii="Times New Roman" w:hAnsi="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55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ind w:left="51" w:right="143"/>
              <w:rPr>
                <w:rFonts w:cs="Times New Roman"/>
                <w:lang w:val="ru-RU"/>
              </w:rPr>
            </w:pPr>
            <w:r>
              <w:rPr>
                <w:rFonts w:ascii="Times New Roman" w:hAnsi="Times New Roman" w:cs="Times New Roman"/>
                <w:lang w:val="ru-RU"/>
              </w:rPr>
              <w:t>К. Г. Паустовский. «Тёплый хлеб»: герои сказки и их поступки, язык сказки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7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 xml:space="preserve">К.Г. Паустовский «Заячьи </w:t>
            </w:r>
            <w:proofErr w:type="spellStart"/>
            <w:r>
              <w:rPr>
                <w:rFonts w:ascii="Times New Roman" w:hAnsi="Times New Roman" w:cs="Times New Roman"/>
                <w:lang w:val="ru-RU"/>
              </w:rPr>
              <w:t>лапы»</w:t>
            </w:r>
            <w:proofErr w:type="gramStart"/>
            <w:r>
              <w:rPr>
                <w:rFonts w:ascii="Times New Roman" w:hAnsi="Times New Roman" w:cs="Times New Roman"/>
                <w:lang w:val="ru-RU"/>
              </w:rPr>
              <w:t>:д</w:t>
            </w:r>
            <w:proofErr w:type="gramEnd"/>
            <w:r>
              <w:rPr>
                <w:rFonts w:ascii="Times New Roman" w:hAnsi="Times New Roman" w:cs="Times New Roman"/>
                <w:lang w:val="ru-RU"/>
              </w:rPr>
              <w:t>оброта</w:t>
            </w:r>
            <w:proofErr w:type="spellEnd"/>
            <w:r>
              <w:rPr>
                <w:rFonts w:ascii="Times New Roman" w:hAnsi="Times New Roman" w:cs="Times New Roman"/>
                <w:lang w:val="ru-RU"/>
              </w:rPr>
              <w:t xml:space="preserve"> и сострадание в сказке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427"/>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b/>
                <w:lang w:val="ru-RU"/>
              </w:rPr>
              <w:t>М.М. Пришвин</w:t>
            </w:r>
            <w:r>
              <w:rPr>
                <w:rFonts w:ascii="Times New Roman" w:hAnsi="Times New Roman" w:cs="Times New Roman"/>
                <w:lang w:val="ru-RU"/>
              </w:rPr>
              <w:t xml:space="preserve"> </w:t>
            </w:r>
            <w:r>
              <w:rPr>
                <w:rFonts w:ascii="Times New Roman" w:hAnsi="Times New Roman" w:cs="Times New Roman"/>
                <w:b/>
                <w:lang w:val="ru-RU"/>
              </w:rPr>
              <w:t>(1ч.)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43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64</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r>
              <w:rPr>
                <w:rFonts w:ascii="Times New Roman" w:hAnsi="Times New Roman"/>
                <w:lang w:val="ru-RU"/>
              </w:rPr>
              <w:t>М.М. Пришвин. Рассказ «Кот-ворюга»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45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r>
              <w:rPr>
                <w:rFonts w:ascii="Times New Roman" w:hAnsi="Times New Roman" w:cs="Times New Roman"/>
                <w:b/>
                <w:lang w:val="ru-RU"/>
              </w:rPr>
              <w:t>А.И. Куприн</w:t>
            </w:r>
            <w:r>
              <w:rPr>
                <w:rFonts w:ascii="Times New Roman" w:hAnsi="Times New Roman" w:cs="Times New Roman"/>
                <w:lang w:val="ru-RU"/>
              </w:rPr>
              <w:t xml:space="preserve"> </w:t>
            </w:r>
            <w:r>
              <w:rPr>
                <w:rFonts w:ascii="Times New Roman" w:hAnsi="Times New Roman" w:cs="Times New Roman"/>
                <w:b/>
                <w:lang w:val="ru-RU"/>
              </w:rPr>
              <w:t>(2ч.)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37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65</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Рассказ А.И. Куприна «Белый пудель»</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29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66</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r>
              <w:rPr>
                <w:rFonts w:ascii="Times New Roman" w:hAnsi="Times New Roman" w:cs="Times New Roman"/>
                <w:lang w:val="ru-RU"/>
              </w:rPr>
              <w:t>.А.И. Куприн. «Белый пудель»</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432"/>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b/>
                <w:lang w:val="ru-RU"/>
              </w:rPr>
              <w:t>А. П. Платонов</w:t>
            </w:r>
            <w:r>
              <w:rPr>
                <w:rFonts w:ascii="Times New Roman" w:hAnsi="Times New Roman" w:cs="Times New Roman"/>
                <w:lang w:val="ru-RU"/>
              </w:rPr>
              <w:t xml:space="preserve"> (</w:t>
            </w:r>
            <w:r>
              <w:rPr>
                <w:rFonts w:ascii="Times New Roman" w:hAnsi="Times New Roman" w:cs="Times New Roman"/>
                <w:b/>
                <w:lang w:val="ru-RU"/>
              </w:rPr>
              <w:t>2ч+1р/р)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41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67</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А. П. Платонов. «Никита»: человек и природа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4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68</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«Никита»: быль и фантастика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72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lastRenderedPageBreak/>
              <w:t>69</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proofErr w:type="gramStart"/>
            <w:r>
              <w:rPr>
                <w:rFonts w:ascii="Times New Roman" w:hAnsi="Times New Roman" w:cs="Times New Roman"/>
                <w:b/>
                <w:lang w:val="ru-RU"/>
              </w:rPr>
              <w:t>Р</w:t>
            </w:r>
            <w:proofErr w:type="gramEnd"/>
            <w:r>
              <w:rPr>
                <w:rFonts w:ascii="Times New Roman" w:hAnsi="Times New Roman" w:cs="Times New Roman"/>
                <w:b/>
                <w:lang w:val="ru-RU"/>
              </w:rPr>
              <w:t>/р</w:t>
            </w:r>
            <w:r>
              <w:rPr>
                <w:rFonts w:ascii="Times New Roman" w:hAnsi="Times New Roman" w:cs="Times New Roman"/>
                <w:lang w:val="ru-RU"/>
              </w:rPr>
              <w:t>. Составление плана рассказа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Письменный опрос</w:t>
            </w:r>
          </w:p>
        </w:tc>
      </w:tr>
      <w:tr w:rsidR="0092641E" w:rsidRPr="00934DF6" w:rsidTr="0092641E">
        <w:trPr>
          <w:trHeight w:hRule="exact" w:val="34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b/>
                <w:lang w:val="ru-RU"/>
              </w:rPr>
            </w:pPr>
            <w:r>
              <w:rPr>
                <w:rFonts w:ascii="Times New Roman" w:hAnsi="Times New Roman" w:cs="Times New Roman"/>
                <w:b/>
                <w:lang w:val="ru-RU"/>
              </w:rPr>
              <w:t>В. П. Астафьев</w:t>
            </w:r>
            <w:r>
              <w:rPr>
                <w:rFonts w:ascii="Times New Roman" w:hAnsi="Times New Roman" w:cs="Times New Roman"/>
                <w:lang w:val="ru-RU"/>
              </w:rPr>
              <w:t xml:space="preserve"> (</w:t>
            </w:r>
            <w:r>
              <w:rPr>
                <w:rFonts w:ascii="Times New Roman" w:hAnsi="Times New Roman" w:cs="Times New Roman"/>
                <w:b/>
                <w:lang w:val="ru-RU"/>
              </w:rPr>
              <w:t>3ч+1р/р)</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63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70</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В. П. Астафьев. «</w:t>
            </w:r>
            <w:proofErr w:type="spellStart"/>
            <w:r>
              <w:rPr>
                <w:rFonts w:ascii="Times New Roman" w:hAnsi="Times New Roman"/>
                <w:lang w:val="ru-RU"/>
              </w:rPr>
              <w:t>Васюткино</w:t>
            </w:r>
            <w:proofErr w:type="spellEnd"/>
            <w:r>
              <w:rPr>
                <w:rFonts w:ascii="Times New Roman" w:hAnsi="Times New Roman"/>
                <w:lang w:val="ru-RU"/>
              </w:rPr>
              <w:t xml:space="preserve"> озеро»: автобиографичность рассказа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6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В. П. Астафьев. «</w:t>
            </w:r>
            <w:proofErr w:type="spellStart"/>
            <w:r>
              <w:rPr>
                <w:rFonts w:ascii="Times New Roman" w:hAnsi="Times New Roman"/>
                <w:lang w:val="ru-RU"/>
              </w:rPr>
              <w:t>Васюткино</w:t>
            </w:r>
            <w:proofErr w:type="spellEnd"/>
            <w:r>
              <w:rPr>
                <w:rFonts w:ascii="Times New Roman" w:hAnsi="Times New Roman"/>
                <w:lang w:val="ru-RU"/>
              </w:rPr>
              <w:t xml:space="preserve"> озеро»: юный герой в экстремальной ситуации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846"/>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w:t>
            </w:r>
            <w:proofErr w:type="spellStart"/>
            <w:r>
              <w:rPr>
                <w:rFonts w:ascii="Times New Roman" w:hAnsi="Times New Roman"/>
                <w:lang w:val="ru-RU"/>
              </w:rPr>
              <w:t>Васюткино</w:t>
            </w:r>
            <w:proofErr w:type="spellEnd"/>
            <w:r>
              <w:rPr>
                <w:rFonts w:ascii="Times New Roman" w:hAnsi="Times New Roman"/>
                <w:lang w:val="ru-RU"/>
              </w:rPr>
              <w:t xml:space="preserve"> озеро»: становление характера главного героя</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Письменный ответ на проблемный вопрос</w:t>
            </w:r>
          </w:p>
        </w:tc>
      </w:tr>
      <w:tr w:rsidR="0092641E" w:rsidTr="0092641E">
        <w:trPr>
          <w:trHeight w:hRule="exact" w:val="57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proofErr w:type="gramStart"/>
            <w:r>
              <w:rPr>
                <w:rFonts w:ascii="Times New Roman" w:hAnsi="Times New Roman"/>
                <w:b/>
                <w:lang w:val="ru-RU"/>
              </w:rPr>
              <w:t>Р</w:t>
            </w:r>
            <w:proofErr w:type="gramEnd"/>
            <w:r>
              <w:rPr>
                <w:rFonts w:ascii="Times New Roman" w:hAnsi="Times New Roman"/>
                <w:b/>
                <w:lang w:val="ru-RU"/>
              </w:rPr>
              <w:t>/Р. Сочинение по рассказу В.П. Астафьева «</w:t>
            </w:r>
            <w:proofErr w:type="spellStart"/>
            <w:r>
              <w:rPr>
                <w:rFonts w:ascii="Times New Roman" w:hAnsi="Times New Roman"/>
                <w:b/>
                <w:lang w:val="ru-RU"/>
              </w:rPr>
              <w:t>Васюткино</w:t>
            </w:r>
            <w:proofErr w:type="spellEnd"/>
            <w:r>
              <w:rPr>
                <w:rFonts w:ascii="Times New Roman" w:hAnsi="Times New Roman"/>
                <w:b/>
                <w:lang w:val="ru-RU"/>
              </w:rPr>
              <w:t xml:space="preserve"> озеро»</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Сочинение</w:t>
            </w:r>
          </w:p>
        </w:tc>
      </w:tr>
      <w:tr w:rsidR="0092641E" w:rsidTr="0092641E">
        <w:trPr>
          <w:trHeight w:hRule="exact" w:val="444"/>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center"/>
              <w:rPr>
                <w:rFonts w:ascii="Times New Roman" w:hAnsi="Times New Roman"/>
                <w:b/>
                <w:lang w:val="ru-RU"/>
              </w:rPr>
            </w:pPr>
            <w:r>
              <w:rPr>
                <w:rFonts w:ascii="Times New Roman" w:eastAsia="Times New Roman" w:hAnsi="Times New Roman" w:cs="Times New Roman"/>
                <w:b/>
                <w:color w:val="000000"/>
                <w:lang w:val="ru-RU"/>
              </w:rPr>
              <w:t>Литература20-21 вв.</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RPr="00934DF6" w:rsidTr="0092641E">
        <w:trPr>
          <w:trHeight w:hRule="exact" w:val="405"/>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center"/>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 xml:space="preserve">Человек на войне (3 ч.+1 </w:t>
            </w:r>
            <w:proofErr w:type="spellStart"/>
            <w:r>
              <w:rPr>
                <w:rFonts w:ascii="Times New Roman" w:eastAsia="Times New Roman" w:hAnsi="Times New Roman" w:cs="Times New Roman"/>
                <w:b/>
                <w:color w:val="000000"/>
                <w:lang w:val="ru-RU"/>
              </w:rPr>
              <w:t>вн.чт</w:t>
            </w:r>
            <w:proofErr w:type="spellEnd"/>
            <w:r>
              <w:rPr>
                <w:rFonts w:ascii="Times New Roman" w:eastAsia="Times New Roman" w:hAnsi="Times New Roman" w:cs="Times New Roman"/>
                <w:b/>
                <w:color w:val="000000"/>
                <w:lang w:val="ru-RU"/>
              </w:rPr>
              <w:t>.)=4</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85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74</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Произведения отечественной прозы на тему «Человек на войне». Л.А. Кассиль «Дорогие мои мальчишки»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84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75</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Лев Кассиль «Дорогие мои мальчишки»: проблема формирования личности в художественном произведении</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86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76</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Ю. Я. Яковлев. Блокадный Ленинград глазами детей по рассказу  «Девочки с Васильевского острова»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RPr="00934DF6" w:rsidTr="0092641E">
        <w:trPr>
          <w:trHeight w:hRule="exact" w:val="112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77</w:t>
            </w:r>
          </w:p>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proofErr w:type="spellStart"/>
            <w:r>
              <w:rPr>
                <w:rFonts w:ascii="Times New Roman" w:hAnsi="Times New Roman"/>
                <w:b/>
                <w:lang w:val="ru-RU"/>
              </w:rPr>
              <w:t>Вн</w:t>
            </w:r>
            <w:proofErr w:type="spellEnd"/>
            <w:r>
              <w:rPr>
                <w:rFonts w:ascii="Times New Roman" w:hAnsi="Times New Roman"/>
                <w:b/>
                <w:lang w:val="ru-RU"/>
              </w:rPr>
              <w:t>. чтение</w:t>
            </w:r>
            <w:r>
              <w:rPr>
                <w:rFonts w:ascii="Times New Roman" w:hAnsi="Times New Roman"/>
                <w:lang w:val="ru-RU"/>
              </w:rPr>
              <w:t xml:space="preserve">. </w:t>
            </w:r>
            <w:r>
              <w:rPr>
                <w:rFonts w:ascii="Times New Roman" w:hAnsi="Times New Roman" w:cs="Times New Roman"/>
                <w:lang w:val="ru-RU"/>
              </w:rPr>
              <w:t>Война и дети в произведениях о Великой Отечественной войне.</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Самооценка с использованием «Оценочного листа»</w:t>
            </w:r>
          </w:p>
        </w:tc>
      </w:tr>
      <w:tr w:rsidR="0092641E" w:rsidRPr="00934DF6" w:rsidTr="0092641E">
        <w:trPr>
          <w:trHeight w:hRule="exact" w:val="73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b/>
                <w:lang w:val="ru-RU"/>
              </w:rPr>
            </w:pPr>
            <w:r>
              <w:rPr>
                <w:rFonts w:ascii="Times New Roman" w:hAnsi="Times New Roman" w:cs="Times New Roman"/>
                <w:b/>
                <w:lang w:val="ru-RU"/>
              </w:rPr>
              <w:t xml:space="preserve">Произведения отечественных писателей </w:t>
            </w:r>
            <w:r>
              <w:rPr>
                <w:rFonts w:ascii="Times New Roman" w:hAnsi="Times New Roman" w:cs="Times New Roman"/>
                <w:b/>
              </w:rPr>
              <w:t>XIX</w:t>
            </w:r>
            <w:r>
              <w:rPr>
                <w:rFonts w:ascii="Times New Roman" w:hAnsi="Times New Roman" w:cs="Times New Roman"/>
                <w:b/>
                <w:lang w:val="ru-RU"/>
              </w:rPr>
              <w:t>-</w:t>
            </w:r>
            <w:r>
              <w:rPr>
                <w:rFonts w:ascii="Times New Roman" w:hAnsi="Times New Roman" w:cs="Times New Roman"/>
                <w:b/>
              </w:rPr>
              <w:t>XX</w:t>
            </w:r>
            <w:r>
              <w:rPr>
                <w:rFonts w:ascii="Times New Roman" w:hAnsi="Times New Roman" w:cs="Times New Roman"/>
                <w:b/>
                <w:lang w:val="ru-RU"/>
              </w:rPr>
              <w:t xml:space="preserve"> веков  на тему детства (6ч.)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442"/>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b/>
                <w:lang w:val="ru-RU"/>
              </w:rPr>
            </w:pPr>
            <w:r>
              <w:rPr>
                <w:rFonts w:ascii="Times New Roman" w:hAnsi="Times New Roman" w:cs="Times New Roman"/>
                <w:b/>
                <w:lang w:val="ru-RU"/>
              </w:rPr>
              <w:t>В.Г. Короленко (3ч.)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712"/>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78</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В. Г. Короленко. «В</w:t>
            </w:r>
            <w:r>
              <w:rPr>
                <w:rFonts w:ascii="Times New Roman" w:hAnsi="Times New Roman" w:cs="Times New Roman"/>
              </w:rPr>
              <w:t> </w:t>
            </w:r>
            <w:r>
              <w:rPr>
                <w:rFonts w:ascii="Times New Roman" w:hAnsi="Times New Roman" w:cs="Times New Roman"/>
                <w:lang w:val="ru-RU"/>
              </w:rPr>
              <w:t xml:space="preserve"> дурном обществе»: жизнь детей из богатой и бедной семей</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391"/>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79</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 xml:space="preserve">Вася, Валек, Маруся, </w:t>
            </w:r>
            <w:proofErr w:type="spellStart"/>
            <w:r>
              <w:rPr>
                <w:rFonts w:ascii="Times New Roman" w:hAnsi="Times New Roman" w:cs="Times New Roman"/>
                <w:lang w:val="ru-RU"/>
              </w:rPr>
              <w:t>Тыбурций</w:t>
            </w:r>
            <w:proofErr w:type="spellEnd"/>
            <w:r>
              <w:rPr>
                <w:rFonts w:ascii="Times New Roman" w:hAnsi="Times New Roman" w:cs="Times New Roman"/>
                <w:lang w:val="ru-RU"/>
              </w:rPr>
              <w:t>. Отец и сын</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53"/>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80</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r>
              <w:rPr>
                <w:rFonts w:ascii="Times New Roman" w:hAnsi="Times New Roman"/>
                <w:lang w:val="ru-RU"/>
              </w:rPr>
              <w:t>«В</w:t>
            </w:r>
            <w:r>
              <w:rPr>
                <w:rFonts w:ascii="Times New Roman" w:hAnsi="Times New Roman"/>
              </w:rPr>
              <w:t> </w:t>
            </w:r>
            <w:r>
              <w:rPr>
                <w:rFonts w:ascii="Times New Roman" w:hAnsi="Times New Roman"/>
                <w:lang w:val="ru-RU"/>
              </w:rPr>
              <w:t xml:space="preserve"> дурном обществе»: «дурное общество» и «дурные дела»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 тестирование</w:t>
            </w:r>
          </w:p>
        </w:tc>
      </w:tr>
      <w:tr w:rsidR="0092641E" w:rsidTr="0092641E">
        <w:trPr>
          <w:trHeight w:hRule="exact" w:val="40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lang w:val="ru-RU"/>
              </w:rPr>
            </w:pPr>
            <w:r>
              <w:rPr>
                <w:rFonts w:ascii="Times New Roman" w:hAnsi="Times New Roman" w:cs="Times New Roman"/>
                <w:b/>
                <w:lang w:val="ru-RU"/>
              </w:rPr>
              <w:t>Ю.П. Казаков (2 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r w:rsidR="0092641E" w:rsidTr="0092641E">
        <w:trPr>
          <w:trHeight w:hRule="exact" w:val="580"/>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81</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cs="Times New Roman"/>
                <w:lang w:val="ru-RU"/>
              </w:rPr>
              <w:t>Ю.П. Казаков «Тихое утро». Гуманизм и проблематика рассказа</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589"/>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82</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51" w:right="143"/>
              <w:jc w:val="both"/>
              <w:rPr>
                <w:rFonts w:ascii="Times New Roman" w:hAnsi="Times New Roman" w:cs="Times New Roman"/>
                <w:lang w:val="ru-RU"/>
              </w:rPr>
            </w:pPr>
            <w:r>
              <w:rPr>
                <w:rFonts w:ascii="Times New Roman" w:hAnsi="Times New Roman"/>
                <w:lang w:val="ru-RU"/>
              </w:rPr>
              <w:t>Ю.П. Казаков «Тихое утро». Урок мужества, доброты и настоящей дружбы</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Устный опрос</w:t>
            </w:r>
          </w:p>
        </w:tc>
      </w:tr>
      <w:tr w:rsidR="0092641E" w:rsidTr="0092641E">
        <w:trPr>
          <w:trHeight w:hRule="exact" w:val="86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83</w:t>
            </w: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jc w:val="both"/>
              <w:rPr>
                <w:rFonts w:ascii="Times New Roman" w:hAnsi="Times New Roman" w:cs="Times New Roman"/>
                <w:lang w:val="ru-RU"/>
              </w:rPr>
            </w:pPr>
            <w:proofErr w:type="gramStart"/>
            <w:r>
              <w:rPr>
                <w:rFonts w:ascii="Times New Roman" w:hAnsi="Times New Roman" w:cs="Times New Roman"/>
                <w:b/>
                <w:lang w:val="ru-RU"/>
              </w:rPr>
              <w:t>Р</w:t>
            </w:r>
            <w:proofErr w:type="gramEnd"/>
            <w:r>
              <w:rPr>
                <w:rFonts w:ascii="Times New Roman" w:hAnsi="Times New Roman" w:cs="Times New Roman"/>
                <w:b/>
                <w:lang w:val="ru-RU"/>
              </w:rPr>
              <w:t xml:space="preserve">/р. Сочинение по теме «Произведения отечественных писателей </w:t>
            </w:r>
            <w:r>
              <w:rPr>
                <w:rFonts w:ascii="Times New Roman" w:hAnsi="Times New Roman" w:cs="Times New Roman"/>
                <w:b/>
              </w:rPr>
              <w:t>XIX</w:t>
            </w:r>
            <w:r>
              <w:rPr>
                <w:rFonts w:ascii="Times New Roman" w:hAnsi="Times New Roman" w:cs="Times New Roman"/>
                <w:b/>
                <w:lang w:val="ru-RU"/>
              </w:rPr>
              <w:t>-</w:t>
            </w:r>
            <w:r>
              <w:rPr>
                <w:rFonts w:ascii="Times New Roman" w:hAnsi="Times New Roman" w:cs="Times New Roman"/>
                <w:b/>
              </w:rPr>
              <w:t>XX</w:t>
            </w:r>
            <w:r>
              <w:rPr>
                <w:rFonts w:ascii="Times New Roman" w:hAnsi="Times New Roman" w:cs="Times New Roman"/>
                <w:b/>
                <w:lang w:val="ru-RU"/>
              </w:rPr>
              <w:t xml:space="preserve"> веков  на тему детства»</w:t>
            </w:r>
          </w:p>
          <w:p w:rsidR="0092641E" w:rsidRDefault="0092641E" w:rsidP="0092641E">
            <w:pPr>
              <w:spacing w:line="240" w:lineRule="auto"/>
              <w:ind w:left="51" w:right="143"/>
              <w:jc w:val="both"/>
              <w:rPr>
                <w:rFonts w:ascii="Times New Roman" w:hAnsi="Times New Roman" w:cs="Times New Roman"/>
                <w:lang w:val="ru-RU"/>
              </w:rPr>
            </w:pP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1</w:t>
            </w: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r>
              <w:rPr>
                <w:rFonts w:ascii="Times New Roman" w:hAnsi="Times New Roman"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r>
              <w:rPr>
                <w:rFonts w:ascii="Times New Roman" w:hAnsi="Times New Roman" w:cs="Times New Roman"/>
                <w:lang w:val="ru-RU"/>
              </w:rPr>
              <w:t>Сочинение</w:t>
            </w:r>
          </w:p>
        </w:tc>
      </w:tr>
      <w:tr w:rsidR="0092641E" w:rsidRPr="00934DF6" w:rsidTr="0092641E">
        <w:trPr>
          <w:trHeight w:hRule="exact" w:val="838"/>
        </w:trPr>
        <w:tc>
          <w:tcPr>
            <w:tcW w:w="56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2" w:right="-1"/>
              <w:jc w:val="both"/>
              <w:rPr>
                <w:rFonts w:ascii="Times New Roman" w:eastAsia="Times New Roman" w:hAnsi="Times New Roman" w:cs="Times New Roman"/>
                <w:color w:val="000000"/>
                <w:lang w:val="ru-RU"/>
              </w:rPr>
            </w:pPr>
          </w:p>
        </w:tc>
        <w:tc>
          <w:tcPr>
            <w:tcW w:w="4678"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pStyle w:val="aa"/>
              <w:jc w:val="center"/>
              <w:rPr>
                <w:rFonts w:ascii="Times New Roman" w:hAnsi="Times New Roman" w:cs="Times New Roman"/>
                <w:b/>
                <w:lang w:val="ru-RU"/>
              </w:rPr>
            </w:pPr>
            <w:r>
              <w:rPr>
                <w:rFonts w:ascii="Times New Roman" w:hAnsi="Times New Roman" w:cs="Times New Roman"/>
                <w:b/>
                <w:lang w:val="ru-RU"/>
              </w:rPr>
              <w:t xml:space="preserve">Произведения приключенческого жанра отечественных писателей  </w:t>
            </w:r>
          </w:p>
          <w:p w:rsidR="0092641E" w:rsidRDefault="0092641E" w:rsidP="0092641E">
            <w:pPr>
              <w:pStyle w:val="aa"/>
              <w:jc w:val="center"/>
              <w:rPr>
                <w:rFonts w:ascii="Times New Roman" w:hAnsi="Times New Roman" w:cs="Times New Roman"/>
                <w:b/>
                <w:lang w:val="ru-RU"/>
              </w:rPr>
            </w:pPr>
            <w:r>
              <w:rPr>
                <w:rFonts w:ascii="Times New Roman" w:hAnsi="Times New Roman" w:cs="Times New Roman"/>
                <w:b/>
                <w:lang w:val="ru-RU"/>
              </w:rPr>
              <w:t>(2 ч+1вн.чт.)=3 ч.</w:t>
            </w:r>
          </w:p>
        </w:tc>
        <w:tc>
          <w:tcPr>
            <w:tcW w:w="567"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after="0" w:line="240" w:lineRule="auto"/>
              <w:ind w:left="74" w:right="-1"/>
              <w:jc w:val="both"/>
              <w:rPr>
                <w:rFonts w:ascii="Times New Roman" w:eastAsia="Times New Roman" w:hAnsi="Times New Roman" w:cs="Times New Roman"/>
                <w:color w:val="000000"/>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4" w:right="-1"/>
              <w:jc w:val="both"/>
              <w:rPr>
                <w:rFonts w:ascii="Times New Roman" w:hAnsi="Times New Roman"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right="-1"/>
              <w:jc w:val="both"/>
              <w:rPr>
                <w:rFonts w:ascii="Times New Roman" w:hAnsi="Times New Roman" w:cs="Times New Roman"/>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auto"/>
              <w:left w:w="0" w:type="dxa"/>
              <w:bottom w:w="0" w:type="auto"/>
              <w:right w:w="0" w:type="dxa"/>
            </w:tcMar>
          </w:tcPr>
          <w:p w:rsidR="0092641E" w:rsidRDefault="0092641E" w:rsidP="0092641E">
            <w:pPr>
              <w:spacing w:line="240" w:lineRule="auto"/>
              <w:ind w:left="72" w:right="100"/>
              <w:jc w:val="both"/>
              <w:rPr>
                <w:rFonts w:ascii="Times New Roman" w:hAnsi="Times New Roman" w:cs="Times New Roman"/>
                <w:lang w:val="ru-RU"/>
              </w:rPr>
            </w:pPr>
          </w:p>
        </w:tc>
      </w:tr>
    </w:tbl>
    <w:p w:rsidR="0092641E" w:rsidRDefault="0092641E" w:rsidP="0092641E">
      <w:pPr>
        <w:ind w:right="-1"/>
        <w:jc w:val="both"/>
        <w:sectPr w:rsidR="0092641E">
          <w:pgSz w:w="11900" w:h="16840"/>
          <w:pgMar w:top="709" w:right="560" w:bottom="1560" w:left="1134" w:header="720" w:footer="720" w:gutter="0"/>
          <w:cols w:space="720" w:equalWidth="0">
            <w:col w:w="10206" w:space="0"/>
          </w:cols>
          <w:docGrid w:linePitch="360"/>
        </w:sectPr>
      </w:pPr>
    </w:p>
    <w:p w:rsidR="0092641E" w:rsidRDefault="0092641E" w:rsidP="0092641E">
      <w:pPr>
        <w:spacing w:after="0"/>
        <w:ind w:right="-1"/>
        <w:jc w:val="center"/>
      </w:pPr>
    </w:p>
    <w:p w:rsidR="0092641E" w:rsidRDefault="0092641E" w:rsidP="0092641E">
      <w:pPr>
        <w:spacing w:after="0"/>
        <w:ind w:right="-1"/>
        <w:jc w:val="center"/>
      </w:pPr>
      <w:r>
        <w:rPr>
          <w:rFonts w:ascii="Times New Roman" w:eastAsia="Times New Roman" w:hAnsi="Times New Roman"/>
          <w:b/>
          <w:color w:val="000000"/>
          <w:sz w:val="24"/>
        </w:rPr>
        <w:t>УЧЕБНО-МЕТОДИЧЕСКОЕ ОБЕСПЕЧЕНИЕ ОБРАЗОВАТЕЛЬНОГО ПРОЦЕССА</w:t>
      </w:r>
    </w:p>
    <w:p w:rsidR="0092641E" w:rsidRDefault="0092641E" w:rsidP="0092641E">
      <w:pPr>
        <w:spacing w:after="0"/>
        <w:ind w:right="-1"/>
        <w:jc w:val="both"/>
        <w:rPr>
          <w:rFonts w:ascii="Times New Roman" w:eastAsia="Times New Roman" w:hAnsi="Times New Roman"/>
          <w:b/>
          <w:color w:val="000000"/>
          <w:sz w:val="24"/>
          <w:lang w:val="ru-RU"/>
        </w:rPr>
      </w:pPr>
    </w:p>
    <w:p w:rsidR="0092641E" w:rsidRDefault="0092641E" w:rsidP="0092641E">
      <w:pPr>
        <w:spacing w:after="0"/>
        <w:ind w:right="-1"/>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ОБЯЗАТЕЛЬНЫЕ УЧЕБНЫЕ МАТЕРИАЛЫ ДЛЯ УЧЕНИКА</w:t>
      </w:r>
    </w:p>
    <w:p w:rsidR="0092641E" w:rsidRDefault="0092641E" w:rsidP="0092641E">
      <w:pPr>
        <w:spacing w:after="0"/>
        <w:ind w:right="-1"/>
        <w:jc w:val="both"/>
        <w:rPr>
          <w:rFonts w:ascii="Times New Roman" w:eastAsia="Times New Roman" w:hAnsi="Times New Roman"/>
          <w:b/>
          <w:color w:val="000000"/>
          <w:sz w:val="24"/>
          <w:lang w:val="ru-RU"/>
        </w:rPr>
      </w:pPr>
      <w:r>
        <w:rPr>
          <w:rFonts w:ascii="Times New Roman" w:eastAsia="Times New Roman" w:hAnsi="Times New Roman" w:cs="Times New Roman"/>
          <w:iCs/>
          <w:color w:val="1D1B11" w:themeColor="background2" w:themeShade="1A"/>
          <w:sz w:val="24"/>
          <w:szCs w:val="24"/>
          <w:lang w:val="ru-RU"/>
        </w:rPr>
        <w:t>Учебник «Литература. 5 класс». Учебник для общеобразовательных учреждений. В 2 ч. [</w:t>
      </w:r>
      <w:r>
        <w:rPr>
          <w:rFonts w:ascii="Times New Roman" w:eastAsia="Times New Roman" w:hAnsi="Times New Roman" w:cs="Times New Roman"/>
          <w:color w:val="1D1B11" w:themeColor="background2" w:themeShade="1A"/>
          <w:sz w:val="24"/>
          <w:szCs w:val="24"/>
          <w:lang w:val="ru-RU"/>
        </w:rPr>
        <w:t xml:space="preserve">Г.С. </w:t>
      </w:r>
      <w:proofErr w:type="spellStart"/>
      <w:r>
        <w:rPr>
          <w:rFonts w:ascii="Times New Roman" w:eastAsia="Times New Roman" w:hAnsi="Times New Roman" w:cs="Times New Roman"/>
          <w:color w:val="1D1B11" w:themeColor="background2" w:themeShade="1A"/>
          <w:sz w:val="24"/>
          <w:szCs w:val="24"/>
          <w:lang w:val="ru-RU"/>
        </w:rPr>
        <w:t>Меркин</w:t>
      </w:r>
      <w:proofErr w:type="spellEnd"/>
      <w:r w:rsidR="00F375B9">
        <w:rPr>
          <w:rFonts w:ascii="Times New Roman" w:eastAsia="Times New Roman" w:hAnsi="Times New Roman" w:cs="Times New Roman"/>
          <w:iCs/>
          <w:color w:val="1D1B11" w:themeColor="background2" w:themeShade="1A"/>
          <w:sz w:val="24"/>
          <w:szCs w:val="24"/>
          <w:lang w:val="ru-RU"/>
        </w:rPr>
        <w:t>–</w:t>
      </w:r>
      <w:proofErr w:type="spellStart"/>
      <w:r w:rsidR="00F375B9">
        <w:rPr>
          <w:rFonts w:ascii="Times New Roman" w:eastAsia="Times New Roman" w:hAnsi="Times New Roman" w:cs="Times New Roman"/>
          <w:iCs/>
          <w:color w:val="1D1B11" w:themeColor="background2" w:themeShade="1A"/>
          <w:sz w:val="24"/>
          <w:szCs w:val="24"/>
          <w:lang w:val="ru-RU"/>
        </w:rPr>
        <w:t>М.:«Русское</w:t>
      </w:r>
      <w:proofErr w:type="spellEnd"/>
      <w:r w:rsidR="00F375B9">
        <w:rPr>
          <w:rFonts w:ascii="Times New Roman" w:eastAsia="Times New Roman" w:hAnsi="Times New Roman" w:cs="Times New Roman"/>
          <w:iCs/>
          <w:color w:val="1D1B11" w:themeColor="background2" w:themeShade="1A"/>
          <w:sz w:val="24"/>
          <w:szCs w:val="24"/>
          <w:lang w:val="ru-RU"/>
        </w:rPr>
        <w:t xml:space="preserve"> слово»</w:t>
      </w:r>
      <w:bookmarkStart w:id="0" w:name="_GoBack"/>
      <w:bookmarkEnd w:id="0"/>
      <w:r w:rsidR="00F375B9">
        <w:rPr>
          <w:rFonts w:ascii="Times New Roman" w:eastAsia="Times New Roman" w:hAnsi="Times New Roman" w:cs="Times New Roman"/>
          <w:iCs/>
          <w:color w:val="1D1B11" w:themeColor="background2" w:themeShade="1A"/>
          <w:sz w:val="24"/>
          <w:szCs w:val="24"/>
          <w:lang w:val="ru-RU"/>
        </w:rPr>
        <w:t xml:space="preserve">           2020г</w:t>
      </w:r>
      <w:r>
        <w:rPr>
          <w:lang w:val="ru-RU"/>
        </w:rPr>
        <w:br/>
      </w:r>
    </w:p>
    <w:p w:rsidR="0092641E" w:rsidRDefault="0092641E" w:rsidP="0092641E">
      <w:pPr>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МЕТОДИЧЕСКИЕ МАТЕРИАЛЫ ДЛЯ УЧИТЕЛЯ </w:t>
      </w:r>
    </w:p>
    <w:p w:rsidR="0092641E" w:rsidRDefault="0092641E" w:rsidP="0092641E">
      <w:pPr>
        <w:spacing w:after="0" w:line="240" w:lineRule="auto"/>
        <w:rPr>
          <w:rFonts w:ascii="Times New Roman" w:hAnsi="Times New Roman" w:cs="Times New Roman"/>
          <w:color w:val="1D1B11"/>
          <w:lang w:val="ru-RU"/>
        </w:rPr>
      </w:pPr>
      <w:r>
        <w:rPr>
          <w:rFonts w:ascii="Times New Roman" w:hAnsi="Times New Roman" w:cs="Times New Roman"/>
          <w:color w:val="1D1B11" w:themeColor="background2" w:themeShade="1A"/>
          <w:lang w:val="ru-RU"/>
        </w:rPr>
        <w:t>1.</w:t>
      </w:r>
      <w:r>
        <w:rPr>
          <w:lang w:val="ru-RU"/>
        </w:rPr>
        <w:t xml:space="preserve"> Примерная рабочая программа основного общего образования. Литература (для 5-9 классов образовательных организаций) </w:t>
      </w:r>
      <w:r>
        <w:rPr>
          <w:rFonts w:ascii="Times New Roman" w:hAnsi="Times New Roman" w:cs="Times New Roman"/>
          <w:color w:val="1D1B11" w:themeColor="background2" w:themeShade="1A"/>
          <w:lang w:val="ru-RU"/>
        </w:rPr>
        <w:t>https://edsoo.ru/Primernaya_rabochaya_programma_osnovnogo_obschego_obrazovaniya_predmeta_Literatura_proekt_.htm</w:t>
      </w:r>
    </w:p>
    <w:p w:rsidR="0092641E" w:rsidRDefault="0092641E" w:rsidP="0092641E">
      <w:pPr>
        <w:spacing w:after="0" w:line="240" w:lineRule="auto"/>
        <w:rPr>
          <w:rFonts w:ascii="Times New Roman" w:hAnsi="Times New Roman" w:cs="Times New Roman"/>
          <w:color w:val="1D1B11"/>
          <w:lang w:val="ru-RU"/>
        </w:rPr>
      </w:pPr>
      <w:r>
        <w:rPr>
          <w:rFonts w:ascii="Times New Roman" w:eastAsia="Times New Roman" w:hAnsi="Times New Roman"/>
          <w:b/>
          <w:color w:val="000000"/>
          <w:lang w:val="ru-RU"/>
        </w:rPr>
        <w:t>2</w:t>
      </w:r>
      <w:r>
        <w:rPr>
          <w:rFonts w:ascii="Times New Roman" w:hAnsi="Times New Roman" w:cs="Times New Roman"/>
          <w:color w:val="1D1B11" w:themeColor="background2" w:themeShade="1A"/>
          <w:lang w:val="ru-RU"/>
        </w:rPr>
        <w:t xml:space="preserve">. В.Я. Коровина, И.С. </w:t>
      </w:r>
      <w:proofErr w:type="spellStart"/>
      <w:r>
        <w:rPr>
          <w:rFonts w:ascii="Times New Roman" w:hAnsi="Times New Roman" w:cs="Times New Roman"/>
          <w:color w:val="1D1B11" w:themeColor="background2" w:themeShade="1A"/>
          <w:lang w:val="ru-RU"/>
        </w:rPr>
        <w:t>Збарский</w:t>
      </w:r>
      <w:proofErr w:type="spellEnd"/>
      <w:r>
        <w:rPr>
          <w:rFonts w:ascii="Times New Roman" w:hAnsi="Times New Roman" w:cs="Times New Roman"/>
          <w:color w:val="1D1B11" w:themeColor="background2" w:themeShade="1A"/>
          <w:lang w:val="ru-RU"/>
        </w:rPr>
        <w:t xml:space="preserve">. Литература. 5 класс: Методические советы. </w:t>
      </w:r>
    </w:p>
    <w:p w:rsidR="0092641E" w:rsidRDefault="0092641E" w:rsidP="0092641E">
      <w:pPr>
        <w:spacing w:after="0" w:line="240" w:lineRule="auto"/>
        <w:rPr>
          <w:color w:val="1D1B11"/>
          <w:lang w:val="ru-RU"/>
        </w:rPr>
      </w:pPr>
      <w:r>
        <w:rPr>
          <w:rFonts w:ascii="Times New Roman" w:hAnsi="Times New Roman" w:cs="Times New Roman"/>
          <w:color w:val="1D1B11" w:themeColor="background2" w:themeShade="1A"/>
          <w:lang w:val="ru-RU"/>
        </w:rPr>
        <w:t>[Электрон</w:t>
      </w:r>
      <w:proofErr w:type="gramStart"/>
      <w:r>
        <w:rPr>
          <w:rFonts w:ascii="Times New Roman" w:hAnsi="Times New Roman" w:cs="Times New Roman"/>
          <w:color w:val="1D1B11" w:themeColor="background2" w:themeShade="1A"/>
          <w:lang w:val="ru-RU"/>
        </w:rPr>
        <w:t>.</w:t>
      </w:r>
      <w:proofErr w:type="gramEnd"/>
      <w:r>
        <w:rPr>
          <w:rFonts w:ascii="Times New Roman" w:hAnsi="Times New Roman" w:cs="Times New Roman"/>
          <w:color w:val="1D1B11" w:themeColor="background2" w:themeShade="1A"/>
          <w:lang w:val="ru-RU"/>
        </w:rPr>
        <w:t xml:space="preserve"> </w:t>
      </w:r>
      <w:proofErr w:type="gramStart"/>
      <w:r>
        <w:rPr>
          <w:rFonts w:ascii="Times New Roman" w:hAnsi="Times New Roman" w:cs="Times New Roman"/>
          <w:color w:val="1D1B11" w:themeColor="background2" w:themeShade="1A"/>
          <w:lang w:val="ru-RU"/>
        </w:rPr>
        <w:t>р</w:t>
      </w:r>
      <w:proofErr w:type="gramEnd"/>
      <w:r>
        <w:rPr>
          <w:rFonts w:ascii="Times New Roman" w:hAnsi="Times New Roman" w:cs="Times New Roman"/>
          <w:color w:val="1D1B11" w:themeColor="background2" w:themeShade="1A"/>
          <w:lang w:val="ru-RU"/>
        </w:rPr>
        <w:t>есурс]</w:t>
      </w:r>
      <w:r>
        <w:rPr>
          <w:color w:val="1D1B11" w:themeColor="background2" w:themeShade="1A"/>
          <w:lang w:val="ru-RU"/>
        </w:rPr>
        <w:t xml:space="preserve"> </w:t>
      </w:r>
      <w:hyperlink r:id="rId9" w:tooltip="http://www.prosv.ru/ebooks/Korovina_Literatura_5kl_Metod/index.html" w:history="1">
        <w:r>
          <w:rPr>
            <w:rStyle w:val="aff3"/>
            <w:color w:val="1D1B11" w:themeColor="background2" w:themeShade="1A"/>
          </w:rPr>
          <w:t>http</w:t>
        </w:r>
        <w:r>
          <w:rPr>
            <w:rStyle w:val="aff3"/>
            <w:color w:val="1D1B11" w:themeColor="background2" w:themeShade="1A"/>
            <w:lang w:val="ru-RU"/>
          </w:rPr>
          <w:t>://</w:t>
        </w:r>
        <w:r>
          <w:rPr>
            <w:rStyle w:val="aff3"/>
            <w:color w:val="1D1B11" w:themeColor="background2" w:themeShade="1A"/>
          </w:rPr>
          <w:t>www</w:t>
        </w:r>
        <w:r>
          <w:rPr>
            <w:rStyle w:val="aff3"/>
            <w:color w:val="1D1B11" w:themeColor="background2" w:themeShade="1A"/>
            <w:lang w:val="ru-RU"/>
          </w:rPr>
          <w:t>.</w:t>
        </w:r>
        <w:proofErr w:type="spellStart"/>
        <w:r>
          <w:rPr>
            <w:rStyle w:val="aff3"/>
            <w:color w:val="1D1B11" w:themeColor="background2" w:themeShade="1A"/>
          </w:rPr>
          <w:t>prosv</w:t>
        </w:r>
        <w:proofErr w:type="spellEnd"/>
        <w:r>
          <w:rPr>
            <w:rStyle w:val="aff3"/>
            <w:color w:val="1D1B11" w:themeColor="background2" w:themeShade="1A"/>
            <w:lang w:val="ru-RU"/>
          </w:rPr>
          <w:t>.</w:t>
        </w:r>
        <w:proofErr w:type="spellStart"/>
        <w:r>
          <w:rPr>
            <w:rStyle w:val="aff3"/>
            <w:color w:val="1D1B11" w:themeColor="background2" w:themeShade="1A"/>
          </w:rPr>
          <w:t>ru</w:t>
        </w:r>
        <w:proofErr w:type="spellEnd"/>
        <w:r>
          <w:rPr>
            <w:rStyle w:val="aff3"/>
            <w:color w:val="1D1B11" w:themeColor="background2" w:themeShade="1A"/>
            <w:lang w:val="ru-RU"/>
          </w:rPr>
          <w:t>/</w:t>
        </w:r>
        <w:proofErr w:type="spellStart"/>
        <w:r>
          <w:rPr>
            <w:rStyle w:val="aff3"/>
            <w:color w:val="1D1B11" w:themeColor="background2" w:themeShade="1A"/>
          </w:rPr>
          <w:t>ebooks</w:t>
        </w:r>
        <w:proofErr w:type="spellEnd"/>
        <w:r>
          <w:rPr>
            <w:rStyle w:val="aff3"/>
            <w:color w:val="1D1B11" w:themeColor="background2" w:themeShade="1A"/>
            <w:lang w:val="ru-RU"/>
          </w:rPr>
          <w:t>/</w:t>
        </w:r>
        <w:proofErr w:type="spellStart"/>
        <w:r>
          <w:rPr>
            <w:rStyle w:val="aff3"/>
            <w:color w:val="1D1B11" w:themeColor="background2" w:themeShade="1A"/>
          </w:rPr>
          <w:t>Korovina</w:t>
        </w:r>
        <w:proofErr w:type="spellEnd"/>
        <w:r>
          <w:rPr>
            <w:rStyle w:val="aff3"/>
            <w:color w:val="1D1B11" w:themeColor="background2" w:themeShade="1A"/>
            <w:lang w:val="ru-RU"/>
          </w:rPr>
          <w:t>_</w:t>
        </w:r>
        <w:proofErr w:type="spellStart"/>
        <w:r>
          <w:rPr>
            <w:rStyle w:val="aff3"/>
            <w:color w:val="1D1B11" w:themeColor="background2" w:themeShade="1A"/>
          </w:rPr>
          <w:t>Literatura</w:t>
        </w:r>
        <w:proofErr w:type="spellEnd"/>
        <w:r>
          <w:rPr>
            <w:rStyle w:val="aff3"/>
            <w:color w:val="1D1B11" w:themeColor="background2" w:themeShade="1A"/>
            <w:lang w:val="ru-RU"/>
          </w:rPr>
          <w:t>_5</w:t>
        </w:r>
        <w:r>
          <w:rPr>
            <w:rStyle w:val="aff3"/>
            <w:color w:val="1D1B11" w:themeColor="background2" w:themeShade="1A"/>
          </w:rPr>
          <w:t>kl</w:t>
        </w:r>
        <w:r>
          <w:rPr>
            <w:rStyle w:val="aff3"/>
            <w:color w:val="1D1B11" w:themeColor="background2" w:themeShade="1A"/>
            <w:lang w:val="ru-RU"/>
          </w:rPr>
          <w:t>_</w:t>
        </w:r>
        <w:proofErr w:type="spellStart"/>
        <w:r>
          <w:rPr>
            <w:rStyle w:val="aff3"/>
            <w:color w:val="1D1B11" w:themeColor="background2" w:themeShade="1A"/>
          </w:rPr>
          <w:t>Metod</w:t>
        </w:r>
        <w:proofErr w:type="spellEnd"/>
        <w:r>
          <w:rPr>
            <w:rStyle w:val="aff3"/>
            <w:color w:val="1D1B11" w:themeColor="background2" w:themeShade="1A"/>
            <w:lang w:val="ru-RU"/>
          </w:rPr>
          <w:t>/</w:t>
        </w:r>
        <w:r>
          <w:rPr>
            <w:rStyle w:val="aff3"/>
            <w:color w:val="1D1B11" w:themeColor="background2" w:themeShade="1A"/>
          </w:rPr>
          <w:t>index</w:t>
        </w:r>
        <w:r>
          <w:rPr>
            <w:rStyle w:val="aff3"/>
            <w:color w:val="1D1B11" w:themeColor="background2" w:themeShade="1A"/>
            <w:lang w:val="ru-RU"/>
          </w:rPr>
          <w:t>.</w:t>
        </w:r>
        <w:r>
          <w:rPr>
            <w:rStyle w:val="aff3"/>
            <w:color w:val="1D1B11" w:themeColor="background2" w:themeShade="1A"/>
          </w:rPr>
          <w:t>html</w:t>
        </w:r>
      </w:hyperlink>
    </w:p>
    <w:p w:rsidR="0092641E" w:rsidRDefault="0092641E" w:rsidP="0092641E">
      <w:pPr>
        <w:spacing w:after="0" w:line="240" w:lineRule="auto"/>
        <w:rPr>
          <w:rFonts w:ascii="Times New Roman" w:hAnsi="Times New Roman" w:cs="Times New Roman"/>
          <w:color w:val="1D1B11"/>
          <w:lang w:val="ru-RU"/>
        </w:rPr>
      </w:pPr>
      <w:r>
        <w:rPr>
          <w:rFonts w:ascii="Times New Roman" w:hAnsi="Times New Roman" w:cs="Times New Roman"/>
          <w:color w:val="1D1B11" w:themeColor="background2" w:themeShade="1A"/>
          <w:lang w:val="ru-RU"/>
        </w:rPr>
        <w:t xml:space="preserve">3. О.А. Еремина. Уроки литературы в 5 классе. Книга для учителя. </w:t>
      </w:r>
    </w:p>
    <w:p w:rsidR="0092641E" w:rsidRDefault="0092641E" w:rsidP="0092641E">
      <w:pPr>
        <w:spacing w:after="0"/>
        <w:ind w:right="-1"/>
        <w:jc w:val="center"/>
        <w:rPr>
          <w:rFonts w:ascii="Times New Roman" w:eastAsia="Times New Roman" w:hAnsi="Times New Roman"/>
          <w:b/>
          <w:color w:val="000000"/>
          <w:sz w:val="24"/>
          <w:lang w:val="ru-RU"/>
        </w:rPr>
      </w:pPr>
    </w:p>
    <w:p w:rsidR="0092641E" w:rsidRDefault="0092641E" w:rsidP="0092641E">
      <w:pPr>
        <w:spacing w:after="0"/>
        <w:ind w:right="-1"/>
        <w:jc w:val="both"/>
        <w:rPr>
          <w:lang w:val="ru-RU"/>
        </w:rPr>
      </w:pPr>
      <w:r>
        <w:rPr>
          <w:rFonts w:ascii="Times New Roman" w:eastAsia="Times New Roman" w:hAnsi="Times New Roman"/>
          <w:b/>
          <w:color w:val="000000"/>
          <w:sz w:val="24"/>
          <w:lang w:val="ru-RU"/>
        </w:rPr>
        <w:t>ЦИФРОВЫЕ ОБРАЗОВАТЕЛЬНЫЕ РЕСУРСЫ И РЕСУРСЫ СЕТИ ИНТЕРНЕТ</w:t>
      </w:r>
    </w:p>
    <w:p w:rsidR="0092641E" w:rsidRDefault="0092641E" w:rsidP="0092641E">
      <w:pPr>
        <w:pStyle w:val="59"/>
        <w:shd w:val="clear" w:color="auto" w:fill="auto"/>
        <w:spacing w:before="0"/>
        <w:ind w:left="20" w:firstLine="280"/>
        <w:jc w:val="left"/>
        <w:rPr>
          <w:sz w:val="22"/>
          <w:szCs w:val="22"/>
        </w:rPr>
      </w:pPr>
      <w:hyperlink r:id="rId10" w:tooltip="http://litera.edu.ru" w:history="1">
        <w:r>
          <w:rPr>
            <w:rStyle w:val="aff3"/>
            <w:rFonts w:eastAsia="Calibri"/>
            <w:sz w:val="22"/>
            <w:szCs w:val="22"/>
          </w:rPr>
          <w:t>http://litera.edu.ru</w:t>
        </w:r>
      </w:hyperlink>
      <w:r>
        <w:rPr>
          <w:sz w:val="22"/>
          <w:szCs w:val="22"/>
        </w:rPr>
        <w:t xml:space="preserve">   </w:t>
      </w:r>
      <w:r>
        <w:rPr>
          <w:rStyle w:val="52"/>
          <w:rFonts w:eastAsia="Calibri"/>
          <w:sz w:val="22"/>
          <w:szCs w:val="22"/>
        </w:rPr>
        <w:t>Сайт «Я иду на урок литературы» и электронная версия газеты «Литература»</w:t>
      </w:r>
    </w:p>
    <w:p w:rsidR="0092641E" w:rsidRDefault="0092641E" w:rsidP="0092641E">
      <w:pPr>
        <w:spacing w:after="0" w:line="230" w:lineRule="exact"/>
        <w:ind w:left="20" w:right="40" w:firstLine="280"/>
        <w:rPr>
          <w:lang w:val="ru-RU"/>
        </w:rPr>
      </w:pPr>
      <w:hyperlink r:id="rId11" w:tooltip="http://lit.1september.ru" w:history="1">
        <w:r>
          <w:rPr>
            <w:rStyle w:val="aff3"/>
            <w:bCs/>
          </w:rPr>
          <w:t>http</w:t>
        </w:r>
        <w:r>
          <w:rPr>
            <w:rStyle w:val="aff3"/>
            <w:bCs/>
            <w:lang w:val="ru-RU"/>
          </w:rPr>
          <w:t>://</w:t>
        </w:r>
        <w:r>
          <w:rPr>
            <w:rStyle w:val="aff3"/>
            <w:bCs/>
          </w:rPr>
          <w:t>lit</w:t>
        </w:r>
        <w:r>
          <w:rPr>
            <w:rStyle w:val="aff3"/>
            <w:bCs/>
            <w:lang w:val="ru-RU"/>
          </w:rPr>
          <w:t>.1</w:t>
        </w:r>
        <w:proofErr w:type="spellStart"/>
        <w:r>
          <w:rPr>
            <w:rStyle w:val="aff3"/>
            <w:bCs/>
          </w:rPr>
          <w:t>september</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Всероссийская олимпиада школьников по литературе</w:t>
      </w:r>
    </w:p>
    <w:p w:rsidR="0092641E" w:rsidRDefault="0092641E" w:rsidP="0092641E">
      <w:pPr>
        <w:pStyle w:val="59"/>
        <w:shd w:val="clear" w:color="auto" w:fill="auto"/>
        <w:spacing w:before="0"/>
        <w:ind w:left="20" w:firstLine="280"/>
        <w:jc w:val="left"/>
        <w:rPr>
          <w:sz w:val="22"/>
          <w:szCs w:val="22"/>
        </w:rPr>
      </w:pPr>
      <w:hyperlink r:id="rId12" w:tooltip="http://lit.rusolymp.ru" w:history="1">
        <w:r>
          <w:rPr>
            <w:rStyle w:val="aff3"/>
            <w:rFonts w:eastAsia="Calibri"/>
            <w:sz w:val="22"/>
            <w:szCs w:val="22"/>
          </w:rPr>
          <w:t>http://lit.rusolymp.ru</w:t>
        </w:r>
      </w:hyperlink>
      <w:r>
        <w:rPr>
          <w:rStyle w:val="52"/>
          <w:rFonts w:eastAsia="Calibri"/>
          <w:sz w:val="22"/>
          <w:szCs w:val="22"/>
        </w:rPr>
        <w:t>Методика преподавания литературы</w:t>
      </w:r>
    </w:p>
    <w:p w:rsidR="0092641E" w:rsidRDefault="0092641E" w:rsidP="0092641E">
      <w:pPr>
        <w:spacing w:after="0" w:line="230" w:lineRule="exact"/>
        <w:ind w:left="20" w:right="2380" w:firstLine="280"/>
        <w:rPr>
          <w:lang w:val="ru-RU"/>
        </w:rPr>
      </w:pPr>
      <w:hyperlink r:id="rId13" w:tooltip="http://metlit.nm.ru" w:history="1">
        <w:r>
          <w:rPr>
            <w:rStyle w:val="aff3"/>
            <w:bCs/>
          </w:rPr>
          <w:t>http</w:t>
        </w:r>
        <w:r>
          <w:rPr>
            <w:rStyle w:val="aff3"/>
            <w:bCs/>
            <w:lang w:val="ru-RU"/>
          </w:rPr>
          <w:t>://</w:t>
        </w:r>
        <w:proofErr w:type="spellStart"/>
        <w:r>
          <w:rPr>
            <w:rStyle w:val="aff3"/>
            <w:bCs/>
          </w:rPr>
          <w:t>metlit</w:t>
        </w:r>
        <w:proofErr w:type="spellEnd"/>
        <w:r>
          <w:rPr>
            <w:rStyle w:val="aff3"/>
            <w:bCs/>
            <w:lang w:val="ru-RU"/>
          </w:rPr>
          <w:t>.</w:t>
        </w:r>
        <w:r>
          <w:rPr>
            <w:rStyle w:val="aff3"/>
            <w:bCs/>
          </w:rPr>
          <w:t>nm</w:t>
        </w:r>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Методико-литературный сайт «Урок литературы»</w:t>
      </w:r>
    </w:p>
    <w:p w:rsidR="0092641E" w:rsidRDefault="0092641E" w:rsidP="0092641E">
      <w:pPr>
        <w:spacing w:after="0" w:line="230" w:lineRule="exact"/>
        <w:ind w:left="20" w:right="2040" w:firstLine="280"/>
        <w:rPr>
          <w:lang w:val="ru-RU"/>
        </w:rPr>
      </w:pPr>
      <w:hyperlink r:id="rId14" w:tooltip="http://mlis.fobr.ru" w:history="1">
        <w:r>
          <w:rPr>
            <w:rStyle w:val="aff3"/>
            <w:bCs/>
          </w:rPr>
          <w:t>http</w:t>
        </w:r>
        <w:r>
          <w:rPr>
            <w:rStyle w:val="aff3"/>
            <w:bCs/>
            <w:lang w:val="ru-RU"/>
          </w:rPr>
          <w:t>://</w:t>
        </w:r>
        <w:proofErr w:type="spellStart"/>
        <w:r>
          <w:rPr>
            <w:rStyle w:val="aff3"/>
            <w:bCs/>
          </w:rPr>
          <w:t>mlis</w:t>
        </w:r>
        <w:proofErr w:type="spellEnd"/>
        <w:r>
          <w:rPr>
            <w:rStyle w:val="aff3"/>
            <w:bCs/>
            <w:lang w:val="ru-RU"/>
          </w:rPr>
          <w:t>.</w:t>
        </w:r>
        <w:proofErr w:type="spellStart"/>
        <w:r>
          <w:rPr>
            <w:rStyle w:val="aff3"/>
            <w:bCs/>
          </w:rPr>
          <w:t>fobr</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Школьная библиотека: произведения, изучаемые в школьном курсе литературы</w:t>
      </w:r>
    </w:p>
    <w:p w:rsidR="0092641E" w:rsidRDefault="0092641E" w:rsidP="0092641E">
      <w:pPr>
        <w:spacing w:after="0" w:line="230" w:lineRule="exact"/>
        <w:ind w:left="20" w:right="2040" w:firstLine="280"/>
        <w:rPr>
          <w:lang w:val="ru-RU"/>
        </w:rPr>
      </w:pPr>
      <w:hyperlink r:id="rId15" w:tooltip="http://lib.prosv.ru" w:history="1">
        <w:r>
          <w:rPr>
            <w:rStyle w:val="aff3"/>
            <w:bCs/>
          </w:rPr>
          <w:t>http</w:t>
        </w:r>
        <w:r>
          <w:rPr>
            <w:rStyle w:val="aff3"/>
            <w:bCs/>
            <w:lang w:val="ru-RU"/>
          </w:rPr>
          <w:t>://</w:t>
        </w:r>
        <w:r>
          <w:rPr>
            <w:rStyle w:val="aff3"/>
            <w:bCs/>
          </w:rPr>
          <w:t>lib</w:t>
        </w:r>
        <w:r>
          <w:rPr>
            <w:rStyle w:val="aff3"/>
            <w:bCs/>
            <w:lang w:val="ru-RU"/>
          </w:rPr>
          <w:t>.</w:t>
        </w:r>
        <w:proofErr w:type="spellStart"/>
        <w:r>
          <w:rPr>
            <w:rStyle w:val="aff3"/>
            <w:bCs/>
          </w:rPr>
          <w:t>prosv</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Библиотека русской литературы «</w:t>
      </w:r>
      <w:proofErr w:type="spellStart"/>
      <w:r>
        <w:rPr>
          <w:rStyle w:val="52"/>
          <w:rFonts w:eastAsia="Calibri"/>
          <w:sz w:val="22"/>
          <w:szCs w:val="22"/>
          <w:lang w:val="ru-RU"/>
        </w:rPr>
        <w:t>Классика.ру</w:t>
      </w:r>
      <w:proofErr w:type="spellEnd"/>
      <w:r>
        <w:rPr>
          <w:rStyle w:val="52"/>
          <w:rFonts w:eastAsia="Calibri"/>
          <w:sz w:val="22"/>
          <w:szCs w:val="22"/>
          <w:lang w:val="ru-RU"/>
        </w:rPr>
        <w:t>»</w:t>
      </w:r>
    </w:p>
    <w:p w:rsidR="0092641E" w:rsidRDefault="0092641E" w:rsidP="0092641E">
      <w:pPr>
        <w:spacing w:after="0" w:line="230" w:lineRule="exact"/>
        <w:ind w:left="20" w:right="2040" w:firstLine="280"/>
        <w:rPr>
          <w:lang w:val="ru-RU"/>
        </w:rPr>
      </w:pPr>
      <w:hyperlink r:id="rId16" w:tooltip="http://www" w:history="1">
        <w:r>
          <w:rPr>
            <w:rStyle w:val="aff3"/>
            <w:bCs/>
          </w:rPr>
          <w:t>http</w:t>
        </w:r>
        <w:r>
          <w:rPr>
            <w:rStyle w:val="aff3"/>
            <w:bCs/>
            <w:lang w:val="ru-RU"/>
          </w:rPr>
          <w:t>://</w:t>
        </w:r>
        <w:r>
          <w:rPr>
            <w:rStyle w:val="aff3"/>
            <w:bCs/>
          </w:rPr>
          <w:t>www</w:t>
        </w:r>
      </w:hyperlink>
      <w:r>
        <w:rPr>
          <w:rStyle w:val="53"/>
          <w:rFonts w:eastAsia="Cambria"/>
          <w:b w:val="0"/>
          <w:sz w:val="22"/>
          <w:szCs w:val="22"/>
          <w:lang w:val="ru-RU"/>
        </w:rPr>
        <w:t xml:space="preserve">. </w:t>
      </w:r>
      <w:proofErr w:type="spellStart"/>
      <w:proofErr w:type="gramStart"/>
      <w:r>
        <w:rPr>
          <w:rStyle w:val="53"/>
          <w:rFonts w:eastAsia="Cambria"/>
          <w:b w:val="0"/>
          <w:sz w:val="22"/>
          <w:szCs w:val="22"/>
        </w:rPr>
        <w:t>klassika</w:t>
      </w:r>
      <w:proofErr w:type="spellEnd"/>
      <w:r>
        <w:rPr>
          <w:rStyle w:val="53"/>
          <w:rFonts w:eastAsia="Cambria"/>
          <w:b w:val="0"/>
          <w:sz w:val="22"/>
          <w:szCs w:val="22"/>
          <w:lang w:val="ru-RU"/>
        </w:rPr>
        <w:t>.</w:t>
      </w:r>
      <w:proofErr w:type="spellStart"/>
      <w:r>
        <w:rPr>
          <w:rStyle w:val="53"/>
          <w:rFonts w:eastAsia="Cambria"/>
          <w:b w:val="0"/>
          <w:sz w:val="22"/>
          <w:szCs w:val="22"/>
        </w:rPr>
        <w:t>ru</w:t>
      </w:r>
      <w:proofErr w:type="spellEnd"/>
      <w:proofErr w:type="gramEnd"/>
      <w:r>
        <w:rPr>
          <w:rStyle w:val="53"/>
          <w:rFonts w:eastAsia="Cambria"/>
          <w:b w:val="0"/>
          <w:sz w:val="22"/>
          <w:szCs w:val="22"/>
          <w:lang w:val="ru-RU"/>
        </w:rPr>
        <w:t xml:space="preserve"> </w:t>
      </w:r>
      <w:r>
        <w:rPr>
          <w:rStyle w:val="52"/>
          <w:rFonts w:eastAsia="Calibri"/>
          <w:sz w:val="22"/>
          <w:szCs w:val="22"/>
          <w:lang w:val="ru-RU"/>
        </w:rPr>
        <w:t>Библиотека русской религиозно-философской и художественной литературы «Вехи»</w:t>
      </w:r>
    </w:p>
    <w:p w:rsidR="0092641E" w:rsidRDefault="0092641E" w:rsidP="0092641E">
      <w:pPr>
        <w:spacing w:after="0" w:line="230" w:lineRule="exact"/>
        <w:ind w:left="20" w:right="2040" w:firstLine="280"/>
        <w:rPr>
          <w:lang w:val="ru-RU"/>
        </w:rPr>
      </w:pPr>
      <w:hyperlink r:id="rId17" w:tooltip="http://www.vehi.net"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vehi</w:t>
        </w:r>
        <w:proofErr w:type="spellEnd"/>
        <w:r>
          <w:rPr>
            <w:rStyle w:val="aff3"/>
            <w:bCs/>
            <w:lang w:val="ru-RU"/>
          </w:rPr>
          <w:t>.</w:t>
        </w:r>
        <w:r>
          <w:rPr>
            <w:rStyle w:val="aff3"/>
            <w:bCs/>
          </w:rPr>
          <w:t>net</w:t>
        </w:r>
      </w:hyperlink>
      <w:r>
        <w:rPr>
          <w:rStyle w:val="53"/>
          <w:rFonts w:eastAsia="Cambria"/>
          <w:b w:val="0"/>
          <w:sz w:val="22"/>
          <w:szCs w:val="22"/>
          <w:lang w:val="ru-RU"/>
        </w:rPr>
        <w:t xml:space="preserve"> </w:t>
      </w:r>
      <w:r>
        <w:rPr>
          <w:rStyle w:val="52"/>
          <w:rFonts w:eastAsia="Calibri"/>
          <w:sz w:val="22"/>
          <w:szCs w:val="22"/>
          <w:lang w:val="ru-RU"/>
        </w:rPr>
        <w:t xml:space="preserve">Библиотека художественной литературы </w:t>
      </w:r>
      <w:r>
        <w:rPr>
          <w:rStyle w:val="52"/>
          <w:rFonts w:eastAsia="Calibri"/>
          <w:sz w:val="22"/>
          <w:szCs w:val="22"/>
        </w:rPr>
        <w:t>E</w:t>
      </w:r>
      <w:r>
        <w:rPr>
          <w:rStyle w:val="52"/>
          <w:rFonts w:eastAsia="Calibri"/>
          <w:sz w:val="22"/>
          <w:szCs w:val="22"/>
          <w:lang w:val="ru-RU"/>
        </w:rPr>
        <w:t>-</w:t>
      </w:r>
      <w:proofErr w:type="spellStart"/>
      <w:r>
        <w:rPr>
          <w:rStyle w:val="52"/>
          <w:rFonts w:eastAsia="Calibri"/>
          <w:sz w:val="22"/>
          <w:szCs w:val="22"/>
        </w:rPr>
        <w:t>kniga</w:t>
      </w:r>
      <w:proofErr w:type="spellEnd"/>
      <w:r>
        <w:rPr>
          <w:rStyle w:val="52"/>
          <w:rFonts w:eastAsia="Calibri"/>
          <w:sz w:val="22"/>
          <w:szCs w:val="22"/>
          <w:lang w:val="ru-RU"/>
        </w:rPr>
        <w:t>.</w:t>
      </w:r>
      <w:proofErr w:type="spellStart"/>
      <w:r>
        <w:rPr>
          <w:rStyle w:val="52"/>
          <w:rFonts w:eastAsia="Calibri"/>
          <w:sz w:val="22"/>
          <w:szCs w:val="22"/>
        </w:rPr>
        <w:t>ru</w:t>
      </w:r>
      <w:proofErr w:type="spellEnd"/>
    </w:p>
    <w:p w:rsidR="0092641E" w:rsidRDefault="0092641E" w:rsidP="0092641E">
      <w:pPr>
        <w:spacing w:after="0" w:line="230" w:lineRule="exact"/>
        <w:ind w:left="20" w:right="2040" w:firstLine="280"/>
        <w:rPr>
          <w:lang w:val="ru-RU"/>
        </w:rPr>
      </w:pPr>
      <w:hyperlink r:id="rId18" w:tooltip="http://www" w:history="1">
        <w:r>
          <w:rPr>
            <w:rStyle w:val="aff3"/>
            <w:bCs/>
          </w:rPr>
          <w:t>http</w:t>
        </w:r>
        <w:r>
          <w:rPr>
            <w:rStyle w:val="aff3"/>
            <w:bCs/>
            <w:lang w:val="ru-RU"/>
          </w:rPr>
          <w:t>://</w:t>
        </w:r>
        <w:r>
          <w:rPr>
            <w:rStyle w:val="aff3"/>
            <w:bCs/>
          </w:rPr>
          <w:t>www</w:t>
        </w:r>
      </w:hyperlink>
      <w:r>
        <w:rPr>
          <w:rStyle w:val="53"/>
          <w:rFonts w:eastAsia="Cambria"/>
          <w:b w:val="0"/>
          <w:sz w:val="22"/>
          <w:szCs w:val="22"/>
          <w:lang w:val="ru-RU"/>
        </w:rPr>
        <w:t xml:space="preserve"> </w:t>
      </w:r>
      <w:r>
        <w:rPr>
          <w:rStyle w:val="53"/>
          <w:rFonts w:eastAsia="Cambria"/>
          <w:b w:val="0"/>
          <w:sz w:val="22"/>
          <w:szCs w:val="22"/>
        </w:rPr>
        <w:t>e</w:t>
      </w:r>
      <w:r>
        <w:rPr>
          <w:rStyle w:val="53"/>
          <w:rFonts w:eastAsia="Cambria"/>
          <w:b w:val="0"/>
          <w:sz w:val="22"/>
          <w:szCs w:val="22"/>
          <w:lang w:val="ru-RU"/>
        </w:rPr>
        <w:t>-</w:t>
      </w:r>
      <w:proofErr w:type="spellStart"/>
      <w:r>
        <w:rPr>
          <w:rStyle w:val="53"/>
          <w:rFonts w:eastAsia="Cambria"/>
          <w:b w:val="0"/>
          <w:sz w:val="22"/>
          <w:szCs w:val="22"/>
        </w:rPr>
        <w:t>kniga</w:t>
      </w:r>
      <w:proofErr w:type="spellEnd"/>
      <w:r>
        <w:rPr>
          <w:rStyle w:val="53"/>
          <w:rFonts w:eastAsia="Cambria"/>
          <w:b w:val="0"/>
          <w:sz w:val="22"/>
          <w:szCs w:val="22"/>
          <w:lang w:val="ru-RU"/>
        </w:rPr>
        <w:t>.</w:t>
      </w:r>
      <w:proofErr w:type="spellStart"/>
      <w:r>
        <w:rPr>
          <w:rStyle w:val="53"/>
          <w:rFonts w:eastAsia="Cambria"/>
          <w:b w:val="0"/>
          <w:sz w:val="22"/>
          <w:szCs w:val="22"/>
        </w:rPr>
        <w:t>ru</w:t>
      </w:r>
      <w:proofErr w:type="spellEnd"/>
      <w:r>
        <w:rPr>
          <w:rStyle w:val="53"/>
          <w:rFonts w:eastAsia="Cambria"/>
          <w:b w:val="0"/>
          <w:sz w:val="22"/>
          <w:szCs w:val="22"/>
          <w:lang w:val="ru-RU"/>
        </w:rPr>
        <w:t xml:space="preserve"> </w:t>
      </w:r>
      <w:r>
        <w:rPr>
          <w:rStyle w:val="52"/>
          <w:rFonts w:eastAsia="Calibri"/>
          <w:sz w:val="22"/>
          <w:szCs w:val="22"/>
          <w:lang w:val="ru-RU"/>
        </w:rPr>
        <w:t xml:space="preserve">Журнальный зал в Русском </w:t>
      </w:r>
      <w:proofErr w:type="spellStart"/>
      <w:r>
        <w:rPr>
          <w:rStyle w:val="52"/>
          <w:rFonts w:eastAsia="Calibri"/>
          <w:sz w:val="22"/>
          <w:szCs w:val="22"/>
          <w:lang w:val="ru-RU"/>
        </w:rPr>
        <w:t>Журнале</w:t>
      </w:r>
      <w:proofErr w:type="gramStart"/>
      <w:r>
        <w:rPr>
          <w:rStyle w:val="52"/>
          <w:rFonts w:eastAsia="Calibri"/>
          <w:sz w:val="22"/>
          <w:szCs w:val="22"/>
          <w:lang w:val="ru-RU"/>
        </w:rPr>
        <w:t>:Электронная</w:t>
      </w:r>
      <w:proofErr w:type="spellEnd"/>
      <w:proofErr w:type="gramEnd"/>
      <w:r>
        <w:rPr>
          <w:rStyle w:val="52"/>
          <w:rFonts w:eastAsia="Calibri"/>
          <w:sz w:val="22"/>
          <w:szCs w:val="22"/>
          <w:lang w:val="ru-RU"/>
        </w:rPr>
        <w:t xml:space="preserve"> библиотека современных литературных журналов</w:t>
      </w:r>
    </w:p>
    <w:p w:rsidR="0092641E" w:rsidRDefault="0092641E" w:rsidP="0092641E">
      <w:pPr>
        <w:spacing w:after="0" w:line="230" w:lineRule="exact"/>
        <w:ind w:left="20" w:right="2040" w:firstLine="280"/>
        <w:rPr>
          <w:lang w:val="ru-RU"/>
        </w:rPr>
      </w:pPr>
      <w:hyperlink r:id="rId19" w:tooltip="http://magazines.russ.ru" w:history="1">
        <w:r>
          <w:rPr>
            <w:rStyle w:val="aff3"/>
            <w:bCs/>
          </w:rPr>
          <w:t>http</w:t>
        </w:r>
        <w:r>
          <w:rPr>
            <w:rStyle w:val="aff3"/>
            <w:bCs/>
            <w:lang w:val="ru-RU"/>
          </w:rPr>
          <w:t>://</w:t>
        </w:r>
        <w:r>
          <w:rPr>
            <w:rStyle w:val="aff3"/>
            <w:bCs/>
          </w:rPr>
          <w:t>magazines</w:t>
        </w:r>
        <w:r>
          <w:rPr>
            <w:rStyle w:val="aff3"/>
            <w:bCs/>
            <w:lang w:val="ru-RU"/>
          </w:rPr>
          <w:t>.</w:t>
        </w:r>
        <w:proofErr w:type="spellStart"/>
        <w:r>
          <w:rPr>
            <w:rStyle w:val="aff3"/>
            <w:bCs/>
          </w:rPr>
          <w:t>russ</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Звучащая поэзия: поэтическая аудиобиблиотека</w:t>
      </w:r>
    </w:p>
    <w:p w:rsidR="0092641E" w:rsidRDefault="0092641E" w:rsidP="0092641E">
      <w:pPr>
        <w:spacing w:after="0" w:line="230" w:lineRule="exact"/>
        <w:ind w:left="20" w:right="60" w:firstLine="280"/>
        <w:rPr>
          <w:rStyle w:val="52"/>
          <w:rFonts w:eastAsia="Calibri"/>
          <w:sz w:val="22"/>
          <w:szCs w:val="22"/>
          <w:lang w:val="ru-RU"/>
        </w:rPr>
      </w:pPr>
      <w:hyperlink r:id="rId20" w:tooltip="http://www.livepoetry.ru" w:history="1">
        <w:proofErr w:type="gramStart"/>
        <w:r>
          <w:rPr>
            <w:rStyle w:val="aff3"/>
            <w:bCs/>
          </w:rPr>
          <w:t>http</w:t>
        </w:r>
        <w:r>
          <w:rPr>
            <w:rStyle w:val="aff3"/>
            <w:bCs/>
            <w:lang w:val="ru-RU"/>
          </w:rPr>
          <w:t>://</w:t>
        </w:r>
        <w:r>
          <w:rPr>
            <w:rStyle w:val="aff3"/>
            <w:bCs/>
          </w:rPr>
          <w:t>www</w:t>
        </w:r>
        <w:r>
          <w:rPr>
            <w:rStyle w:val="aff3"/>
            <w:bCs/>
            <w:lang w:val="ru-RU"/>
          </w:rPr>
          <w:t>.</w:t>
        </w:r>
        <w:proofErr w:type="spellStart"/>
        <w:r>
          <w:rPr>
            <w:rStyle w:val="aff3"/>
            <w:bCs/>
          </w:rPr>
          <w:t>livepoetry</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Институт мировой литературы им.</w:t>
      </w:r>
      <w:proofErr w:type="gramEnd"/>
      <w:r>
        <w:rPr>
          <w:rStyle w:val="52"/>
          <w:rFonts w:eastAsia="Calibri"/>
          <w:sz w:val="22"/>
          <w:szCs w:val="22"/>
          <w:lang w:val="ru-RU"/>
        </w:rPr>
        <w:t xml:space="preserve"> А.М. Горького Российской академии наук </w:t>
      </w:r>
    </w:p>
    <w:p w:rsidR="0092641E" w:rsidRDefault="0092641E" w:rsidP="0092641E">
      <w:pPr>
        <w:spacing w:after="0" w:line="230" w:lineRule="exact"/>
        <w:ind w:left="20" w:right="60" w:firstLine="280"/>
        <w:rPr>
          <w:lang w:val="ru-RU"/>
        </w:rPr>
      </w:pPr>
      <w:hyperlink r:id="rId21" w:tooltip="http://www.imli.ru"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imli</w:t>
        </w:r>
        <w:proofErr w:type="spellEnd"/>
        <w:r>
          <w:rPr>
            <w:rStyle w:val="aff3"/>
            <w:bCs/>
            <w:lang w:val="ru-RU"/>
          </w:rPr>
          <w:t>.</w:t>
        </w:r>
        <w:proofErr w:type="spellStart"/>
        <w:r>
          <w:rPr>
            <w:rStyle w:val="aff3"/>
            <w:bCs/>
          </w:rPr>
          <w:t>ru</w:t>
        </w:r>
        <w:proofErr w:type="spellEnd"/>
      </w:hyperlink>
      <w:r>
        <w:rPr>
          <w:rStyle w:val="52"/>
          <w:rFonts w:eastAsia="Calibri"/>
          <w:sz w:val="22"/>
          <w:szCs w:val="22"/>
          <w:lang w:val="ru-RU"/>
        </w:rPr>
        <w:t>Институт русской литературы (Пушкинский Дом) Российской академии наук</w:t>
      </w:r>
    </w:p>
    <w:p w:rsidR="0092641E" w:rsidRDefault="0092641E" w:rsidP="0092641E">
      <w:pPr>
        <w:spacing w:after="0" w:line="230" w:lineRule="exact"/>
        <w:ind w:left="20" w:right="60" w:firstLine="280"/>
        <w:rPr>
          <w:lang w:val="ru-RU"/>
        </w:rPr>
      </w:pPr>
      <w:hyperlink r:id="rId22" w:tooltip="http://www.pushkinskijdom.ru"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pushkinskijdom</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Информационно-справочный портал «</w:t>
      </w:r>
      <w:r>
        <w:rPr>
          <w:rStyle w:val="52"/>
          <w:rFonts w:eastAsia="Calibri"/>
          <w:sz w:val="22"/>
          <w:szCs w:val="22"/>
        </w:rPr>
        <w:t>Library</w:t>
      </w:r>
      <w:r>
        <w:rPr>
          <w:rStyle w:val="52"/>
          <w:rFonts w:eastAsia="Calibri"/>
          <w:sz w:val="22"/>
          <w:szCs w:val="22"/>
          <w:lang w:val="ru-RU"/>
        </w:rPr>
        <w:t>.</w:t>
      </w:r>
      <w:proofErr w:type="spellStart"/>
      <w:r>
        <w:rPr>
          <w:rStyle w:val="52"/>
          <w:rFonts w:eastAsia="Calibri"/>
          <w:sz w:val="22"/>
          <w:szCs w:val="22"/>
        </w:rPr>
        <w:t>ru</w:t>
      </w:r>
      <w:proofErr w:type="spellEnd"/>
      <w:r>
        <w:rPr>
          <w:rStyle w:val="52"/>
          <w:rFonts w:eastAsia="Calibri"/>
          <w:sz w:val="22"/>
          <w:szCs w:val="22"/>
          <w:lang w:val="ru-RU"/>
        </w:rPr>
        <w:t>»</w:t>
      </w:r>
    </w:p>
    <w:p w:rsidR="0092641E" w:rsidRDefault="0092641E" w:rsidP="0092641E">
      <w:pPr>
        <w:spacing w:after="0" w:line="230" w:lineRule="exact"/>
        <w:ind w:left="20" w:right="60" w:firstLine="280"/>
        <w:rPr>
          <w:lang w:val="ru-RU"/>
        </w:rPr>
      </w:pPr>
      <w:hyperlink r:id="rId23" w:tooltip="http://www" w:history="1">
        <w:proofErr w:type="gramStart"/>
        <w:r>
          <w:rPr>
            <w:rStyle w:val="aff3"/>
            <w:bCs/>
          </w:rPr>
          <w:t>http</w:t>
        </w:r>
        <w:r>
          <w:rPr>
            <w:rStyle w:val="aff3"/>
            <w:bCs/>
            <w:lang w:val="ru-RU"/>
          </w:rPr>
          <w:t>://</w:t>
        </w:r>
        <w:r>
          <w:rPr>
            <w:rStyle w:val="aff3"/>
            <w:bCs/>
          </w:rPr>
          <w:t>www</w:t>
        </w:r>
      </w:hyperlink>
      <w:r>
        <w:rPr>
          <w:rStyle w:val="53"/>
          <w:rFonts w:eastAsia="Cambria"/>
          <w:b w:val="0"/>
          <w:sz w:val="22"/>
          <w:szCs w:val="22"/>
          <w:lang w:val="ru-RU"/>
        </w:rPr>
        <w:t xml:space="preserve"> </w:t>
      </w:r>
      <w:r>
        <w:rPr>
          <w:rStyle w:val="53"/>
          <w:rFonts w:eastAsia="Cambria"/>
          <w:b w:val="0"/>
          <w:sz w:val="22"/>
          <w:szCs w:val="22"/>
        </w:rPr>
        <w:t>library</w:t>
      </w:r>
      <w:r>
        <w:rPr>
          <w:rStyle w:val="53"/>
          <w:rFonts w:eastAsia="Cambria"/>
          <w:b w:val="0"/>
          <w:sz w:val="22"/>
          <w:szCs w:val="22"/>
          <w:lang w:val="ru-RU"/>
        </w:rPr>
        <w:t>.</w:t>
      </w:r>
      <w:proofErr w:type="gramEnd"/>
      <w:r>
        <w:rPr>
          <w:rStyle w:val="53"/>
          <w:rFonts w:eastAsia="Cambria"/>
          <w:b w:val="0"/>
          <w:sz w:val="22"/>
          <w:szCs w:val="22"/>
          <w:lang w:val="ru-RU"/>
        </w:rPr>
        <w:t xml:space="preserve"> </w:t>
      </w:r>
      <w:proofErr w:type="spellStart"/>
      <w:proofErr w:type="gramStart"/>
      <w:r>
        <w:rPr>
          <w:rStyle w:val="53"/>
          <w:rFonts w:eastAsia="Cambria"/>
          <w:b w:val="0"/>
          <w:sz w:val="22"/>
          <w:szCs w:val="22"/>
        </w:rPr>
        <w:t>ru</w:t>
      </w:r>
      <w:proofErr w:type="spellEnd"/>
      <w:proofErr w:type="gramEnd"/>
      <w:r>
        <w:rPr>
          <w:rStyle w:val="53"/>
          <w:rFonts w:eastAsia="Cambria"/>
          <w:b w:val="0"/>
          <w:sz w:val="22"/>
          <w:szCs w:val="22"/>
          <w:lang w:val="ru-RU"/>
        </w:rPr>
        <w:t xml:space="preserve"> </w:t>
      </w:r>
      <w:r>
        <w:rPr>
          <w:rStyle w:val="52"/>
          <w:rFonts w:eastAsia="Calibri"/>
          <w:sz w:val="22"/>
          <w:szCs w:val="22"/>
          <w:lang w:val="ru-RU"/>
        </w:rPr>
        <w:t>Классика русской литературы в аудиозаписи</w:t>
      </w:r>
    </w:p>
    <w:p w:rsidR="0092641E" w:rsidRDefault="0092641E" w:rsidP="0092641E">
      <w:pPr>
        <w:spacing w:after="0" w:line="230" w:lineRule="exact"/>
        <w:ind w:left="20" w:right="60" w:firstLine="280"/>
        <w:rPr>
          <w:lang w:val="ru-RU"/>
        </w:rPr>
      </w:pPr>
      <w:hyperlink r:id="rId24" w:tooltip="http://www.ayguo.com"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ayguo</w:t>
        </w:r>
        <w:proofErr w:type="spellEnd"/>
        <w:r>
          <w:rPr>
            <w:rStyle w:val="aff3"/>
            <w:bCs/>
            <w:lang w:val="ru-RU"/>
          </w:rPr>
          <w:t>.</w:t>
        </w:r>
        <w:r>
          <w:rPr>
            <w:rStyle w:val="aff3"/>
            <w:bCs/>
          </w:rPr>
          <w:t>com</w:t>
        </w:r>
      </w:hyperlink>
      <w:r>
        <w:rPr>
          <w:rStyle w:val="53"/>
          <w:rFonts w:eastAsia="Cambria"/>
          <w:b w:val="0"/>
          <w:sz w:val="22"/>
          <w:szCs w:val="22"/>
          <w:lang w:val="ru-RU"/>
        </w:rPr>
        <w:t xml:space="preserve"> </w:t>
      </w:r>
      <w:r>
        <w:rPr>
          <w:rStyle w:val="52"/>
          <w:rFonts w:eastAsia="Calibri"/>
          <w:sz w:val="22"/>
          <w:szCs w:val="22"/>
          <w:lang w:val="ru-RU"/>
        </w:rPr>
        <w:t>Лауреаты Нобелевской премии в области литературы</w:t>
      </w:r>
    </w:p>
    <w:p w:rsidR="0092641E" w:rsidRDefault="0092641E" w:rsidP="0092641E">
      <w:pPr>
        <w:spacing w:after="0" w:line="230" w:lineRule="exact"/>
        <w:ind w:left="20" w:right="60" w:firstLine="280"/>
        <w:rPr>
          <w:lang w:val="ru-RU"/>
        </w:rPr>
      </w:pPr>
      <w:hyperlink r:id="rId25" w:tooltip="http://www" w:history="1">
        <w:r>
          <w:rPr>
            <w:rStyle w:val="aff3"/>
            <w:bCs/>
          </w:rPr>
          <w:t>http</w:t>
        </w:r>
        <w:r>
          <w:rPr>
            <w:rStyle w:val="aff3"/>
            <w:bCs/>
            <w:lang w:val="ru-RU"/>
          </w:rPr>
          <w:t>://</w:t>
        </w:r>
        <w:r>
          <w:rPr>
            <w:rStyle w:val="aff3"/>
            <w:bCs/>
          </w:rPr>
          <w:t>www</w:t>
        </w:r>
      </w:hyperlink>
      <w:r>
        <w:rPr>
          <w:rStyle w:val="53"/>
          <w:rFonts w:eastAsia="Cambria"/>
          <w:b w:val="0"/>
          <w:sz w:val="22"/>
          <w:szCs w:val="22"/>
          <w:lang w:val="ru-RU"/>
        </w:rPr>
        <w:t xml:space="preserve"> </w:t>
      </w:r>
      <w:proofErr w:type="spellStart"/>
      <w:r>
        <w:rPr>
          <w:rStyle w:val="53"/>
          <w:rFonts w:eastAsia="Cambria"/>
          <w:b w:val="0"/>
          <w:sz w:val="22"/>
          <w:szCs w:val="22"/>
        </w:rPr>
        <w:t>noblit</w:t>
      </w:r>
      <w:proofErr w:type="spellEnd"/>
      <w:r>
        <w:rPr>
          <w:rStyle w:val="53"/>
          <w:rFonts w:eastAsia="Cambria"/>
          <w:b w:val="0"/>
          <w:sz w:val="22"/>
          <w:szCs w:val="22"/>
          <w:lang w:val="ru-RU"/>
        </w:rPr>
        <w:t>.</w:t>
      </w:r>
      <w:proofErr w:type="spellStart"/>
      <w:r>
        <w:rPr>
          <w:rStyle w:val="53"/>
          <w:rFonts w:eastAsia="Cambria"/>
          <w:b w:val="0"/>
          <w:sz w:val="22"/>
          <w:szCs w:val="22"/>
        </w:rPr>
        <w:t>ru</w:t>
      </w:r>
      <w:proofErr w:type="spellEnd"/>
      <w:r>
        <w:rPr>
          <w:rStyle w:val="53"/>
          <w:rFonts w:eastAsia="Cambria"/>
          <w:b w:val="0"/>
          <w:sz w:val="22"/>
          <w:szCs w:val="22"/>
          <w:lang w:val="ru-RU"/>
        </w:rPr>
        <w:t xml:space="preserve"> </w:t>
      </w:r>
      <w:r>
        <w:rPr>
          <w:rStyle w:val="52"/>
          <w:rFonts w:eastAsia="Calibri"/>
          <w:sz w:val="22"/>
          <w:szCs w:val="22"/>
          <w:lang w:val="ru-RU"/>
        </w:rPr>
        <w:t>Литературный портал «Точка зрения»: современная литература в Интернете</w:t>
      </w:r>
    </w:p>
    <w:p w:rsidR="0092641E" w:rsidRDefault="0092641E" w:rsidP="0092641E">
      <w:pPr>
        <w:spacing w:after="0" w:line="230" w:lineRule="exact"/>
        <w:ind w:left="20" w:right="60" w:firstLine="280"/>
        <w:rPr>
          <w:lang w:val="ru-RU"/>
        </w:rPr>
      </w:pPr>
      <w:hyperlink r:id="rId26" w:tooltip="http://www" w:history="1">
        <w:r>
          <w:rPr>
            <w:rStyle w:val="aff3"/>
            <w:bCs/>
          </w:rPr>
          <w:t>http</w:t>
        </w:r>
        <w:r>
          <w:rPr>
            <w:rStyle w:val="aff3"/>
            <w:bCs/>
            <w:lang w:val="ru-RU"/>
          </w:rPr>
          <w:t>://</w:t>
        </w:r>
        <w:r>
          <w:rPr>
            <w:rStyle w:val="aff3"/>
            <w:bCs/>
          </w:rPr>
          <w:t>www</w:t>
        </w:r>
      </w:hyperlink>
      <w:r>
        <w:rPr>
          <w:rStyle w:val="53"/>
          <w:rFonts w:eastAsia="Cambria"/>
          <w:b w:val="0"/>
          <w:sz w:val="22"/>
          <w:szCs w:val="22"/>
          <w:lang w:val="ru-RU"/>
        </w:rPr>
        <w:t xml:space="preserve"> </w:t>
      </w:r>
      <w:proofErr w:type="spellStart"/>
      <w:r>
        <w:rPr>
          <w:rStyle w:val="53"/>
          <w:rFonts w:eastAsia="Cambria"/>
          <w:b w:val="0"/>
          <w:sz w:val="22"/>
          <w:szCs w:val="22"/>
        </w:rPr>
        <w:t>lito</w:t>
      </w:r>
      <w:proofErr w:type="spellEnd"/>
      <w:r>
        <w:rPr>
          <w:rStyle w:val="53"/>
          <w:rFonts w:eastAsia="Cambria"/>
          <w:b w:val="0"/>
          <w:sz w:val="22"/>
          <w:szCs w:val="22"/>
          <w:lang w:val="ru-RU"/>
        </w:rPr>
        <w:t>.</w:t>
      </w:r>
      <w:proofErr w:type="spellStart"/>
      <w:r>
        <w:rPr>
          <w:rStyle w:val="53"/>
          <w:rFonts w:eastAsia="Cambria"/>
          <w:b w:val="0"/>
          <w:sz w:val="22"/>
          <w:szCs w:val="22"/>
        </w:rPr>
        <w:t>ru</w:t>
      </w:r>
      <w:proofErr w:type="spellEnd"/>
      <w:r>
        <w:rPr>
          <w:rStyle w:val="53"/>
          <w:rFonts w:eastAsia="Cambria"/>
          <w:b w:val="0"/>
          <w:sz w:val="22"/>
          <w:szCs w:val="22"/>
          <w:lang w:val="ru-RU"/>
        </w:rPr>
        <w:t xml:space="preserve"> </w:t>
      </w:r>
      <w:r>
        <w:rPr>
          <w:rStyle w:val="52"/>
          <w:rFonts w:eastAsia="Calibri"/>
          <w:sz w:val="22"/>
          <w:szCs w:val="22"/>
          <w:lang w:val="ru-RU"/>
        </w:rPr>
        <w:t>Национальный сервер современной поэзии</w:t>
      </w:r>
    </w:p>
    <w:p w:rsidR="0092641E" w:rsidRDefault="0092641E" w:rsidP="0092641E">
      <w:pPr>
        <w:spacing w:after="0" w:line="230" w:lineRule="exact"/>
        <w:ind w:left="20" w:right="60" w:firstLine="280"/>
        <w:rPr>
          <w:lang w:val="ru-RU"/>
        </w:rPr>
      </w:pPr>
      <w:hyperlink r:id="rId27" w:tooltip="http://www.stihi.ru"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stihi</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Национальный сервер современной прозы</w:t>
      </w:r>
    </w:p>
    <w:p w:rsidR="0092641E" w:rsidRPr="0092641E" w:rsidRDefault="0092641E" w:rsidP="0092641E">
      <w:pPr>
        <w:pStyle w:val="59"/>
        <w:shd w:val="clear" w:color="auto" w:fill="auto"/>
        <w:spacing w:before="0"/>
        <w:ind w:left="20" w:right="60" w:firstLine="280"/>
        <w:jc w:val="left"/>
        <w:rPr>
          <w:sz w:val="22"/>
          <w:szCs w:val="22"/>
          <w:lang w:val="en-US"/>
        </w:rPr>
      </w:pPr>
      <w:hyperlink r:id="rId28" w:tooltip="http://www.proza.ru" w:history="1">
        <w:r w:rsidRPr="0092641E">
          <w:rPr>
            <w:rStyle w:val="aff3"/>
            <w:rFonts w:eastAsia="Calibri"/>
            <w:sz w:val="22"/>
            <w:szCs w:val="22"/>
            <w:lang w:val="en-US"/>
          </w:rPr>
          <w:t>http://www.proza.ru</w:t>
        </w:r>
      </w:hyperlink>
      <w:r w:rsidRPr="0092641E">
        <w:rPr>
          <w:rStyle w:val="280"/>
          <w:sz w:val="22"/>
          <w:szCs w:val="22"/>
          <w:lang w:val="en-US"/>
        </w:rPr>
        <w:t xml:space="preserve"> </w:t>
      </w:r>
      <w:r>
        <w:rPr>
          <w:rStyle w:val="aff5"/>
          <w:b w:val="0"/>
          <w:sz w:val="22"/>
          <w:szCs w:val="22"/>
        </w:rPr>
        <w:t>Портал</w:t>
      </w:r>
      <w:r w:rsidRPr="0092641E">
        <w:rPr>
          <w:rStyle w:val="aff5"/>
          <w:b w:val="0"/>
          <w:sz w:val="22"/>
          <w:szCs w:val="22"/>
          <w:lang w:val="en-US"/>
        </w:rPr>
        <w:t xml:space="preserve"> Philolog.ru</w:t>
      </w:r>
    </w:p>
    <w:p w:rsidR="0092641E" w:rsidRDefault="0092641E" w:rsidP="0092641E">
      <w:pPr>
        <w:spacing w:after="0" w:line="230" w:lineRule="exact"/>
        <w:ind w:left="20" w:right="60" w:firstLine="280"/>
        <w:rPr>
          <w:lang w:val="ru-RU"/>
        </w:rPr>
      </w:pPr>
      <w:hyperlink r:id="rId29" w:tooltip="http://www.philolog.ru"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philolog</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proofErr w:type="spellStart"/>
      <w:r>
        <w:rPr>
          <w:rStyle w:val="52"/>
          <w:rFonts w:eastAsia="Calibri"/>
          <w:sz w:val="22"/>
          <w:szCs w:val="22"/>
          <w:lang w:val="ru-RU"/>
        </w:rPr>
        <w:t>Поэзия.ру</w:t>
      </w:r>
      <w:proofErr w:type="spellEnd"/>
      <w:r>
        <w:rPr>
          <w:rStyle w:val="52"/>
          <w:rFonts w:eastAsia="Calibri"/>
          <w:sz w:val="22"/>
          <w:szCs w:val="22"/>
          <w:lang w:val="ru-RU"/>
        </w:rPr>
        <w:t>: литературно-поэтический сайт</w:t>
      </w:r>
    </w:p>
    <w:p w:rsidR="0092641E" w:rsidRDefault="0092641E" w:rsidP="0092641E">
      <w:pPr>
        <w:spacing w:after="0" w:line="230" w:lineRule="exact"/>
        <w:ind w:left="20" w:right="60" w:firstLine="280"/>
        <w:rPr>
          <w:lang w:val="ru-RU"/>
        </w:rPr>
      </w:pPr>
      <w:hyperlink r:id="rId30" w:tooltip="http://www.poezia.ru"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poezia</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Проект «Площадь Д.С. Лихачева»</w:t>
      </w:r>
    </w:p>
    <w:p w:rsidR="0092641E" w:rsidRDefault="0092641E" w:rsidP="0092641E">
      <w:pPr>
        <w:spacing w:after="0" w:line="230" w:lineRule="exact"/>
        <w:ind w:left="20" w:right="60" w:firstLine="280"/>
        <w:rPr>
          <w:lang w:val="ru-RU"/>
        </w:rPr>
      </w:pPr>
      <w:hyperlink r:id="rId31" w:tooltip="http://www" w:history="1">
        <w:proofErr w:type="gramStart"/>
        <w:r>
          <w:rPr>
            <w:rStyle w:val="aff3"/>
            <w:bCs/>
          </w:rPr>
          <w:t>http</w:t>
        </w:r>
        <w:r>
          <w:rPr>
            <w:rStyle w:val="aff3"/>
            <w:bCs/>
            <w:lang w:val="ru-RU"/>
          </w:rPr>
          <w:t>://</w:t>
        </w:r>
        <w:r>
          <w:rPr>
            <w:rStyle w:val="aff3"/>
            <w:bCs/>
          </w:rPr>
          <w:t>www</w:t>
        </w:r>
      </w:hyperlink>
      <w:r>
        <w:rPr>
          <w:rStyle w:val="53"/>
          <w:rFonts w:eastAsia="Cambria"/>
          <w:b w:val="0"/>
          <w:sz w:val="22"/>
          <w:szCs w:val="22"/>
          <w:lang w:val="ru-RU"/>
        </w:rPr>
        <w:t xml:space="preserve"> </w:t>
      </w:r>
      <w:proofErr w:type="spellStart"/>
      <w:r>
        <w:rPr>
          <w:rStyle w:val="53"/>
          <w:rFonts w:eastAsia="Cambria"/>
          <w:b w:val="0"/>
          <w:sz w:val="22"/>
          <w:szCs w:val="22"/>
        </w:rPr>
        <w:t>lihachev</w:t>
      </w:r>
      <w:proofErr w:type="spellEnd"/>
      <w:r>
        <w:rPr>
          <w:rStyle w:val="53"/>
          <w:rFonts w:eastAsia="Cambria"/>
          <w:b w:val="0"/>
          <w:sz w:val="22"/>
          <w:szCs w:val="22"/>
          <w:lang w:val="ru-RU"/>
        </w:rPr>
        <w:t>.</w:t>
      </w:r>
      <w:proofErr w:type="gramEnd"/>
      <w:r>
        <w:rPr>
          <w:rStyle w:val="53"/>
          <w:rFonts w:eastAsia="Cambria"/>
          <w:b w:val="0"/>
          <w:sz w:val="22"/>
          <w:szCs w:val="22"/>
          <w:lang w:val="ru-RU"/>
        </w:rPr>
        <w:t xml:space="preserve"> </w:t>
      </w:r>
      <w:proofErr w:type="spellStart"/>
      <w:proofErr w:type="gramStart"/>
      <w:r>
        <w:rPr>
          <w:rStyle w:val="53"/>
          <w:rFonts w:eastAsia="Cambria"/>
          <w:b w:val="0"/>
          <w:sz w:val="22"/>
          <w:szCs w:val="22"/>
        </w:rPr>
        <w:t>ru</w:t>
      </w:r>
      <w:proofErr w:type="spellEnd"/>
      <w:proofErr w:type="gramEnd"/>
      <w:r>
        <w:rPr>
          <w:rStyle w:val="53"/>
          <w:rFonts w:eastAsia="Cambria"/>
          <w:b w:val="0"/>
          <w:sz w:val="22"/>
          <w:szCs w:val="22"/>
          <w:lang w:val="ru-RU"/>
        </w:rPr>
        <w:t xml:space="preserve"> </w:t>
      </w:r>
      <w:r>
        <w:rPr>
          <w:rStyle w:val="52"/>
          <w:rFonts w:eastAsia="Calibri"/>
          <w:sz w:val="22"/>
          <w:szCs w:val="22"/>
          <w:lang w:val="ru-RU"/>
        </w:rPr>
        <w:t>Проект «Русская планета»</w:t>
      </w:r>
    </w:p>
    <w:p w:rsidR="0092641E" w:rsidRDefault="0092641E" w:rsidP="0092641E">
      <w:pPr>
        <w:spacing w:after="0" w:line="230" w:lineRule="exact"/>
        <w:ind w:left="20" w:right="4100" w:firstLine="280"/>
        <w:rPr>
          <w:lang w:val="ru-RU"/>
        </w:rPr>
      </w:pPr>
      <w:hyperlink r:id="rId32" w:tooltip="http://slova.org.ru" w:history="1">
        <w:r>
          <w:rPr>
            <w:rStyle w:val="aff3"/>
            <w:bCs/>
          </w:rPr>
          <w:t>http</w:t>
        </w:r>
        <w:r>
          <w:rPr>
            <w:rStyle w:val="aff3"/>
            <w:bCs/>
            <w:lang w:val="ru-RU"/>
          </w:rPr>
          <w:t>://</w:t>
        </w:r>
        <w:proofErr w:type="spellStart"/>
        <w:r>
          <w:rPr>
            <w:rStyle w:val="aff3"/>
            <w:bCs/>
          </w:rPr>
          <w:t>slova</w:t>
        </w:r>
        <w:proofErr w:type="spellEnd"/>
        <w:r>
          <w:rPr>
            <w:rStyle w:val="aff3"/>
            <w:bCs/>
            <w:lang w:val="ru-RU"/>
          </w:rPr>
          <w:t>.</w:t>
        </w:r>
        <w:r>
          <w:rPr>
            <w:rStyle w:val="aff3"/>
            <w:bCs/>
          </w:rPr>
          <w:t>org</w:t>
        </w:r>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Российская Литературная Сеть</w:t>
      </w:r>
    </w:p>
    <w:p w:rsidR="0092641E" w:rsidRDefault="0092641E" w:rsidP="0092641E">
      <w:pPr>
        <w:spacing w:after="0" w:line="230" w:lineRule="exact"/>
        <w:ind w:left="20" w:right="4100" w:firstLine="280"/>
        <w:rPr>
          <w:lang w:val="ru-RU"/>
        </w:rPr>
      </w:pPr>
      <w:hyperlink r:id="rId33" w:tooltip="http://www.rulib.net"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rulib</w:t>
        </w:r>
        <w:proofErr w:type="spellEnd"/>
        <w:r>
          <w:rPr>
            <w:rStyle w:val="aff3"/>
            <w:bCs/>
            <w:lang w:val="ru-RU"/>
          </w:rPr>
          <w:t>.</w:t>
        </w:r>
        <w:r>
          <w:rPr>
            <w:rStyle w:val="aff3"/>
            <w:bCs/>
          </w:rPr>
          <w:t>net</w:t>
        </w:r>
      </w:hyperlink>
      <w:r>
        <w:rPr>
          <w:rStyle w:val="53"/>
          <w:rFonts w:eastAsia="Cambria"/>
          <w:b w:val="0"/>
          <w:sz w:val="22"/>
          <w:szCs w:val="22"/>
          <w:lang w:val="ru-RU"/>
        </w:rPr>
        <w:t xml:space="preserve"> </w:t>
      </w:r>
      <w:r>
        <w:rPr>
          <w:rStyle w:val="52"/>
          <w:rFonts w:eastAsia="Calibri"/>
          <w:sz w:val="22"/>
          <w:szCs w:val="22"/>
          <w:lang w:val="ru-RU"/>
        </w:rPr>
        <w:t>Русская виртуальная библиотека</w:t>
      </w:r>
    </w:p>
    <w:p w:rsidR="0092641E" w:rsidRDefault="0092641E" w:rsidP="0092641E">
      <w:pPr>
        <w:spacing w:after="0" w:line="230" w:lineRule="exact"/>
        <w:ind w:left="20" w:right="4100" w:firstLine="280"/>
        <w:rPr>
          <w:lang w:val="ru-RU"/>
        </w:rPr>
      </w:pPr>
      <w:hyperlink r:id="rId34" w:tooltip="http://www.rvb.ru"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rvb</w:t>
        </w:r>
        <w:proofErr w:type="spellEnd"/>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Русская литературная критика</w:t>
      </w:r>
    </w:p>
    <w:p w:rsidR="0092641E" w:rsidRDefault="0092641E" w:rsidP="0092641E">
      <w:pPr>
        <w:spacing w:after="0" w:line="230" w:lineRule="exact"/>
        <w:ind w:left="20" w:right="4100" w:firstLine="280"/>
        <w:rPr>
          <w:lang w:val="ru-RU"/>
        </w:rPr>
      </w:pPr>
      <w:hyperlink r:id="rId35" w:tooltip="http://kritika.nm.ru" w:history="1">
        <w:r>
          <w:rPr>
            <w:rStyle w:val="aff3"/>
            <w:bCs/>
          </w:rPr>
          <w:t>http</w:t>
        </w:r>
        <w:r>
          <w:rPr>
            <w:rStyle w:val="aff3"/>
            <w:bCs/>
            <w:lang w:val="ru-RU"/>
          </w:rPr>
          <w:t>://</w:t>
        </w:r>
        <w:proofErr w:type="spellStart"/>
        <w:r>
          <w:rPr>
            <w:rStyle w:val="aff3"/>
            <w:bCs/>
          </w:rPr>
          <w:t>kritika</w:t>
        </w:r>
        <w:proofErr w:type="spellEnd"/>
        <w:r>
          <w:rPr>
            <w:rStyle w:val="aff3"/>
            <w:bCs/>
            <w:lang w:val="ru-RU"/>
          </w:rPr>
          <w:t>.</w:t>
        </w:r>
        <w:r>
          <w:rPr>
            <w:rStyle w:val="aff3"/>
            <w:bCs/>
          </w:rPr>
          <w:t>nm</w:t>
        </w:r>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Русский филологический портал</w:t>
      </w:r>
    </w:p>
    <w:p w:rsidR="0092641E" w:rsidRDefault="0092641E" w:rsidP="0092641E">
      <w:pPr>
        <w:spacing w:after="0" w:line="230" w:lineRule="exact"/>
        <w:ind w:left="20" w:right="2200" w:firstLine="280"/>
        <w:rPr>
          <w:lang w:val="ru-RU"/>
        </w:rPr>
      </w:pPr>
      <w:hyperlink r:id="rId36" w:tooltip="http://www.philology.ru" w:history="1">
        <w:r>
          <w:rPr>
            <w:rStyle w:val="aff3"/>
            <w:bCs/>
          </w:rPr>
          <w:t>http</w:t>
        </w:r>
        <w:r>
          <w:rPr>
            <w:rStyle w:val="aff3"/>
            <w:bCs/>
            <w:lang w:val="ru-RU"/>
          </w:rPr>
          <w:t>://</w:t>
        </w:r>
        <w:r>
          <w:rPr>
            <w:rStyle w:val="aff3"/>
            <w:bCs/>
          </w:rPr>
          <w:t>www</w:t>
        </w:r>
        <w:r>
          <w:rPr>
            <w:rStyle w:val="aff3"/>
            <w:bCs/>
            <w:lang w:val="ru-RU"/>
          </w:rPr>
          <w:t>.</w:t>
        </w:r>
        <w:r>
          <w:rPr>
            <w:rStyle w:val="aff3"/>
            <w:bCs/>
          </w:rPr>
          <w:t>philology</w:t>
        </w:r>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Сетевая словесность: Лаборатория сетевой литературы</w:t>
      </w:r>
    </w:p>
    <w:p w:rsidR="0092641E" w:rsidRDefault="0092641E" w:rsidP="0092641E">
      <w:pPr>
        <w:spacing w:after="0" w:line="230" w:lineRule="exact"/>
        <w:ind w:left="20" w:right="2200" w:firstLine="280"/>
        <w:rPr>
          <w:lang w:val="ru-RU"/>
        </w:rPr>
      </w:pPr>
      <w:hyperlink r:id="rId37" w:tooltip="http://www" w:history="1">
        <w:r>
          <w:rPr>
            <w:rStyle w:val="aff3"/>
            <w:bCs/>
          </w:rPr>
          <w:t>http</w:t>
        </w:r>
        <w:r>
          <w:rPr>
            <w:rStyle w:val="aff3"/>
            <w:bCs/>
            <w:lang w:val="ru-RU"/>
          </w:rPr>
          <w:t>://</w:t>
        </w:r>
        <w:r>
          <w:rPr>
            <w:rStyle w:val="aff3"/>
            <w:bCs/>
          </w:rPr>
          <w:t>www</w:t>
        </w:r>
      </w:hyperlink>
      <w:r>
        <w:rPr>
          <w:rStyle w:val="53"/>
          <w:rFonts w:eastAsia="Cambria"/>
          <w:b w:val="0"/>
          <w:sz w:val="22"/>
          <w:szCs w:val="22"/>
          <w:lang w:val="ru-RU"/>
        </w:rPr>
        <w:t xml:space="preserve"> </w:t>
      </w:r>
      <w:proofErr w:type="spellStart"/>
      <w:r>
        <w:rPr>
          <w:rStyle w:val="53"/>
          <w:rFonts w:eastAsia="Cambria"/>
          <w:b w:val="0"/>
          <w:sz w:val="22"/>
          <w:szCs w:val="22"/>
        </w:rPr>
        <w:t>netslova</w:t>
      </w:r>
      <w:proofErr w:type="spellEnd"/>
      <w:r>
        <w:rPr>
          <w:rStyle w:val="53"/>
          <w:rFonts w:eastAsia="Cambria"/>
          <w:b w:val="0"/>
          <w:sz w:val="22"/>
          <w:szCs w:val="22"/>
          <w:lang w:val="ru-RU"/>
        </w:rPr>
        <w:t>.</w:t>
      </w:r>
      <w:proofErr w:type="spellStart"/>
      <w:r>
        <w:rPr>
          <w:rStyle w:val="53"/>
          <w:rFonts w:eastAsia="Cambria"/>
          <w:b w:val="0"/>
          <w:sz w:val="22"/>
          <w:szCs w:val="22"/>
        </w:rPr>
        <w:t>ru</w:t>
      </w:r>
      <w:proofErr w:type="spellEnd"/>
      <w:r>
        <w:rPr>
          <w:rStyle w:val="53"/>
          <w:rFonts w:eastAsia="Cambria"/>
          <w:b w:val="0"/>
          <w:sz w:val="22"/>
          <w:szCs w:val="22"/>
          <w:lang w:val="ru-RU"/>
        </w:rPr>
        <w:t xml:space="preserve"> </w:t>
      </w:r>
      <w:r>
        <w:rPr>
          <w:rStyle w:val="52"/>
          <w:rFonts w:eastAsia="Calibri"/>
          <w:sz w:val="22"/>
          <w:szCs w:val="22"/>
          <w:lang w:val="ru-RU"/>
        </w:rPr>
        <w:t>Собрание классики в Библиотеке Мошкова</w:t>
      </w:r>
    </w:p>
    <w:p w:rsidR="0092641E" w:rsidRDefault="0092641E" w:rsidP="0092641E">
      <w:pPr>
        <w:spacing w:after="0" w:line="230" w:lineRule="exact"/>
        <w:ind w:left="20" w:right="2200" w:firstLine="280"/>
        <w:rPr>
          <w:lang w:val="ru-RU"/>
        </w:rPr>
      </w:pPr>
      <w:hyperlink r:id="rId38" w:tooltip="http://az.lib.ru" w:history="1">
        <w:r>
          <w:rPr>
            <w:rStyle w:val="aff3"/>
            <w:bCs/>
          </w:rPr>
          <w:t>http</w:t>
        </w:r>
        <w:r>
          <w:rPr>
            <w:rStyle w:val="aff3"/>
            <w:bCs/>
            <w:lang w:val="ru-RU"/>
          </w:rPr>
          <w:t>://</w:t>
        </w:r>
        <w:proofErr w:type="spellStart"/>
        <w:r>
          <w:rPr>
            <w:rStyle w:val="aff3"/>
            <w:bCs/>
          </w:rPr>
          <w:t>az</w:t>
        </w:r>
        <w:proofErr w:type="spellEnd"/>
        <w:r>
          <w:rPr>
            <w:rStyle w:val="aff3"/>
            <w:bCs/>
            <w:lang w:val="ru-RU"/>
          </w:rPr>
          <w:t>.</w:t>
        </w:r>
        <w:r>
          <w:rPr>
            <w:rStyle w:val="aff3"/>
            <w:bCs/>
          </w:rPr>
          <w:t>lib</w:t>
        </w:r>
        <w:r>
          <w:rPr>
            <w:rStyle w:val="aff3"/>
            <w:bCs/>
            <w:lang w:val="ru-RU"/>
          </w:rPr>
          <w:t>.</w:t>
        </w:r>
        <w:proofErr w:type="spellStart"/>
        <w:r>
          <w:rPr>
            <w:rStyle w:val="aff3"/>
            <w:bCs/>
          </w:rPr>
          <w:t>ru</w:t>
        </w:r>
        <w:proofErr w:type="spellEnd"/>
      </w:hyperlink>
      <w:r>
        <w:rPr>
          <w:rStyle w:val="53"/>
          <w:rFonts w:eastAsia="Cambria"/>
          <w:b w:val="0"/>
          <w:sz w:val="22"/>
          <w:szCs w:val="22"/>
          <w:lang w:val="ru-RU"/>
        </w:rPr>
        <w:t xml:space="preserve"> </w:t>
      </w:r>
      <w:r>
        <w:rPr>
          <w:rStyle w:val="52"/>
          <w:rFonts w:eastAsia="Calibri"/>
          <w:sz w:val="22"/>
          <w:szCs w:val="22"/>
          <w:lang w:val="ru-RU"/>
        </w:rPr>
        <w:t>Стихия: классическая русская / советская поэзия</w:t>
      </w:r>
    </w:p>
    <w:p w:rsidR="0092641E" w:rsidRDefault="0092641E" w:rsidP="0092641E">
      <w:pPr>
        <w:spacing w:after="0" w:line="230" w:lineRule="exact"/>
        <w:ind w:left="20" w:right="2200" w:firstLine="280"/>
        <w:rPr>
          <w:lang w:val="ru-RU"/>
        </w:rPr>
      </w:pPr>
      <w:hyperlink r:id="rId39" w:tooltip="http://litera.ru/stixiya" w:history="1">
        <w:r>
          <w:rPr>
            <w:rStyle w:val="aff3"/>
            <w:bCs/>
          </w:rPr>
          <w:t>http</w:t>
        </w:r>
        <w:r>
          <w:rPr>
            <w:rStyle w:val="aff3"/>
            <w:bCs/>
            <w:lang w:val="ru-RU"/>
          </w:rPr>
          <w:t>://</w:t>
        </w:r>
        <w:proofErr w:type="spellStart"/>
        <w:r>
          <w:rPr>
            <w:rStyle w:val="aff3"/>
            <w:bCs/>
          </w:rPr>
          <w:t>litera</w:t>
        </w:r>
        <w:proofErr w:type="spellEnd"/>
        <w:r>
          <w:rPr>
            <w:rStyle w:val="aff3"/>
            <w:bCs/>
            <w:lang w:val="ru-RU"/>
          </w:rPr>
          <w:t>.</w:t>
        </w:r>
        <w:proofErr w:type="spellStart"/>
        <w:r>
          <w:rPr>
            <w:rStyle w:val="aff3"/>
            <w:bCs/>
          </w:rPr>
          <w:t>ru</w:t>
        </w:r>
        <w:proofErr w:type="spellEnd"/>
        <w:r>
          <w:rPr>
            <w:rStyle w:val="aff3"/>
            <w:bCs/>
            <w:lang w:val="ru-RU"/>
          </w:rPr>
          <w:t>/</w:t>
        </w:r>
        <w:proofErr w:type="spellStart"/>
        <w:r>
          <w:rPr>
            <w:rStyle w:val="aff3"/>
            <w:bCs/>
          </w:rPr>
          <w:t>stixiya</w:t>
        </w:r>
        <w:proofErr w:type="spellEnd"/>
      </w:hyperlink>
      <w:r>
        <w:rPr>
          <w:rStyle w:val="53"/>
          <w:rFonts w:eastAsia="Cambria"/>
          <w:b w:val="0"/>
          <w:sz w:val="22"/>
          <w:szCs w:val="22"/>
          <w:lang w:val="ru-RU"/>
        </w:rPr>
        <w:t xml:space="preserve"> </w:t>
      </w:r>
      <w:r>
        <w:rPr>
          <w:rStyle w:val="52"/>
          <w:rFonts w:eastAsia="Calibri"/>
          <w:sz w:val="22"/>
          <w:szCs w:val="22"/>
          <w:lang w:val="ru-RU"/>
        </w:rPr>
        <w:t xml:space="preserve">Филологический сайт </w:t>
      </w:r>
      <w:r>
        <w:rPr>
          <w:rStyle w:val="52"/>
          <w:rFonts w:eastAsia="Calibri"/>
          <w:sz w:val="22"/>
          <w:szCs w:val="22"/>
        </w:rPr>
        <w:t>Ruthenia</w:t>
      </w:r>
      <w:r>
        <w:rPr>
          <w:rStyle w:val="52"/>
          <w:rFonts w:eastAsia="Calibri"/>
          <w:sz w:val="22"/>
          <w:szCs w:val="22"/>
          <w:lang w:val="ru-RU"/>
        </w:rPr>
        <w:t>.</w:t>
      </w:r>
      <w:proofErr w:type="spellStart"/>
      <w:r>
        <w:rPr>
          <w:rStyle w:val="52"/>
          <w:rFonts w:eastAsia="Calibri"/>
          <w:sz w:val="22"/>
          <w:szCs w:val="22"/>
        </w:rPr>
        <w:t>ru</w:t>
      </w:r>
      <w:proofErr w:type="spellEnd"/>
    </w:p>
    <w:p w:rsidR="0092641E" w:rsidRDefault="0092641E" w:rsidP="0092641E">
      <w:pPr>
        <w:spacing w:after="0" w:line="230" w:lineRule="exact"/>
        <w:ind w:left="20" w:right="380" w:firstLine="280"/>
        <w:rPr>
          <w:lang w:val="ru-RU"/>
        </w:rPr>
        <w:sectPr w:rsidR="0092641E">
          <w:pgSz w:w="11900" w:h="16840"/>
          <w:pgMar w:top="298" w:right="560" w:bottom="1440" w:left="1134" w:header="720" w:footer="720" w:gutter="0"/>
          <w:cols w:space="720" w:equalWidth="0">
            <w:col w:w="10206" w:space="0"/>
          </w:cols>
          <w:docGrid w:linePitch="360"/>
        </w:sectPr>
      </w:pPr>
      <w:hyperlink r:id="rId40" w:tooltip="http://www" w:history="1">
        <w:r>
          <w:rPr>
            <w:rStyle w:val="aff3"/>
            <w:bCs/>
          </w:rPr>
          <w:t>http</w:t>
        </w:r>
        <w:r>
          <w:rPr>
            <w:rStyle w:val="aff3"/>
            <w:bCs/>
            <w:lang w:val="ru-RU"/>
          </w:rPr>
          <w:t>://</w:t>
        </w:r>
        <w:r>
          <w:rPr>
            <w:rStyle w:val="aff3"/>
            <w:bCs/>
          </w:rPr>
          <w:t>www</w:t>
        </w:r>
      </w:hyperlink>
      <w:r>
        <w:rPr>
          <w:rStyle w:val="53"/>
          <w:rFonts w:eastAsia="Cambria"/>
          <w:b w:val="0"/>
          <w:sz w:val="22"/>
          <w:szCs w:val="22"/>
          <w:lang w:val="ru-RU"/>
        </w:rPr>
        <w:t xml:space="preserve"> </w:t>
      </w:r>
      <w:proofErr w:type="spellStart"/>
      <w:r>
        <w:rPr>
          <w:rStyle w:val="53"/>
          <w:rFonts w:eastAsia="Cambria"/>
          <w:b w:val="0"/>
          <w:sz w:val="22"/>
          <w:szCs w:val="22"/>
        </w:rPr>
        <w:t>ruthenia</w:t>
      </w:r>
      <w:proofErr w:type="spellEnd"/>
      <w:r>
        <w:rPr>
          <w:rStyle w:val="53"/>
          <w:rFonts w:eastAsia="Cambria"/>
          <w:b w:val="0"/>
          <w:sz w:val="22"/>
          <w:szCs w:val="22"/>
          <w:lang w:val="ru-RU"/>
        </w:rPr>
        <w:t>.</w:t>
      </w:r>
      <w:proofErr w:type="spellStart"/>
      <w:r>
        <w:rPr>
          <w:rStyle w:val="53"/>
          <w:rFonts w:eastAsia="Cambria"/>
          <w:b w:val="0"/>
          <w:sz w:val="22"/>
          <w:szCs w:val="22"/>
        </w:rPr>
        <w:t>ru</w:t>
      </w:r>
      <w:proofErr w:type="spellEnd"/>
      <w:r>
        <w:rPr>
          <w:rStyle w:val="53"/>
          <w:rFonts w:eastAsia="Cambria"/>
          <w:b w:val="0"/>
          <w:sz w:val="22"/>
          <w:szCs w:val="22"/>
          <w:lang w:val="ru-RU"/>
        </w:rPr>
        <w:t xml:space="preserve"> </w:t>
      </w:r>
      <w:r>
        <w:rPr>
          <w:rStyle w:val="52"/>
          <w:rFonts w:eastAsia="Calibri"/>
          <w:sz w:val="22"/>
          <w:szCs w:val="22"/>
          <w:lang w:val="ru-RU"/>
        </w:rPr>
        <w:t xml:space="preserve">Фундаментальная электронная библиотека «Русская литература и фольклор» </w:t>
      </w:r>
      <w:hyperlink r:id="rId41" w:tooltip="http://www.feb-web.ru" w:history="1">
        <w:r>
          <w:rPr>
            <w:rStyle w:val="aff3"/>
            <w:bCs/>
          </w:rPr>
          <w:t>http</w:t>
        </w:r>
        <w:r>
          <w:rPr>
            <w:rStyle w:val="aff3"/>
            <w:bCs/>
            <w:lang w:val="ru-RU"/>
          </w:rPr>
          <w:t>://</w:t>
        </w:r>
        <w:r>
          <w:rPr>
            <w:rStyle w:val="aff3"/>
            <w:bCs/>
          </w:rPr>
          <w:t>www</w:t>
        </w:r>
        <w:r>
          <w:rPr>
            <w:rStyle w:val="aff3"/>
            <w:bCs/>
            <w:lang w:val="ru-RU"/>
          </w:rPr>
          <w:t>.</w:t>
        </w:r>
        <w:proofErr w:type="spellStart"/>
        <w:r>
          <w:rPr>
            <w:rStyle w:val="aff3"/>
            <w:bCs/>
          </w:rPr>
          <w:t>feb</w:t>
        </w:r>
        <w:proofErr w:type="spellEnd"/>
        <w:r>
          <w:rPr>
            <w:rStyle w:val="aff3"/>
            <w:bCs/>
            <w:lang w:val="ru-RU"/>
          </w:rPr>
          <w:t>-</w:t>
        </w:r>
        <w:r>
          <w:rPr>
            <w:rStyle w:val="aff3"/>
            <w:bCs/>
          </w:rPr>
          <w:t>web</w:t>
        </w:r>
        <w:r>
          <w:rPr>
            <w:rStyle w:val="aff3"/>
            <w:bCs/>
            <w:lang w:val="ru-RU"/>
          </w:rPr>
          <w:t>.</w:t>
        </w:r>
        <w:proofErr w:type="spellStart"/>
        <w:r>
          <w:rPr>
            <w:rStyle w:val="aff3"/>
            <w:bCs/>
          </w:rPr>
          <w:t>ru</w:t>
        </w:r>
        <w:proofErr w:type="spellEnd"/>
      </w:hyperlink>
    </w:p>
    <w:p w:rsidR="0092641E" w:rsidRDefault="0092641E" w:rsidP="0092641E">
      <w:pPr>
        <w:spacing w:after="78" w:line="220" w:lineRule="exact"/>
        <w:ind w:right="-1"/>
        <w:jc w:val="both"/>
        <w:rPr>
          <w:lang w:val="ru-RU"/>
        </w:rPr>
      </w:pPr>
    </w:p>
    <w:p w:rsidR="00342C2D" w:rsidRDefault="00342C2D"/>
    <w:sectPr w:rsidR="00342C2D">
      <w:pgSz w:w="11900" w:h="16840"/>
      <w:pgMar w:top="1440" w:right="560" w:bottom="1440" w:left="1134" w:header="720" w:footer="720" w:gutter="0"/>
      <w:cols w:space="720" w:equalWidth="0">
        <w:col w:w="1020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02573"/>
      <w:docPartObj>
        <w:docPartGallery w:val="Page Numbers (Bottom of Page)"/>
        <w:docPartUnique/>
      </w:docPartObj>
    </w:sdtPr>
    <w:sdtContent>
      <w:p w:rsidR="0092641E" w:rsidRDefault="0092641E">
        <w:pPr>
          <w:pStyle w:val="a8"/>
          <w:jc w:val="center"/>
        </w:pPr>
        <w:r>
          <w:fldChar w:fldCharType="begin"/>
        </w:r>
        <w:r>
          <w:instrText>PAGE   \* MERGEFORMAT</w:instrText>
        </w:r>
        <w:r>
          <w:fldChar w:fldCharType="separate"/>
        </w:r>
        <w:r w:rsidR="00F375B9" w:rsidRPr="00F375B9">
          <w:rPr>
            <w:noProof/>
            <w:lang w:val="ru-RU"/>
          </w:rPr>
          <w:t>11</w:t>
        </w:r>
        <w:r>
          <w:fldChar w:fldCharType="end"/>
        </w:r>
      </w:p>
    </w:sdtContent>
  </w:sdt>
  <w:p w:rsidR="0092641E" w:rsidRDefault="0092641E">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6EA"/>
    <w:multiLevelType w:val="hybridMultilevel"/>
    <w:tmpl w:val="A0A8FA48"/>
    <w:lvl w:ilvl="0" w:tplc="2C3C5134">
      <w:start w:val="1"/>
      <w:numFmt w:val="bullet"/>
      <w:lvlText w:val=""/>
      <w:lvlJc w:val="left"/>
      <w:pPr>
        <w:tabs>
          <w:tab w:val="num" w:pos="720"/>
        </w:tabs>
        <w:ind w:left="720" w:hanging="360"/>
      </w:pPr>
      <w:rPr>
        <w:rFonts w:ascii="Symbol" w:hAnsi="Symbol" w:hint="default"/>
      </w:rPr>
    </w:lvl>
    <w:lvl w:ilvl="1" w:tplc="CA220688">
      <w:start w:val="1"/>
      <w:numFmt w:val="bullet"/>
      <w:lvlText w:val="o"/>
      <w:lvlJc w:val="left"/>
      <w:pPr>
        <w:ind w:left="1440" w:hanging="360"/>
      </w:pPr>
      <w:rPr>
        <w:rFonts w:ascii="Courier New" w:eastAsia="Courier New" w:hAnsi="Courier New" w:cs="Courier New" w:hint="default"/>
      </w:rPr>
    </w:lvl>
    <w:lvl w:ilvl="2" w:tplc="E52A0960">
      <w:start w:val="1"/>
      <w:numFmt w:val="bullet"/>
      <w:lvlText w:val="§"/>
      <w:lvlJc w:val="left"/>
      <w:pPr>
        <w:ind w:left="2160" w:hanging="360"/>
      </w:pPr>
      <w:rPr>
        <w:rFonts w:ascii="Wingdings" w:eastAsia="Wingdings" w:hAnsi="Wingdings" w:cs="Wingdings" w:hint="default"/>
      </w:rPr>
    </w:lvl>
    <w:lvl w:ilvl="3" w:tplc="1B26C58A">
      <w:start w:val="1"/>
      <w:numFmt w:val="bullet"/>
      <w:lvlText w:val="·"/>
      <w:lvlJc w:val="left"/>
      <w:pPr>
        <w:ind w:left="2880" w:hanging="360"/>
      </w:pPr>
      <w:rPr>
        <w:rFonts w:ascii="Symbol" w:eastAsia="Symbol" w:hAnsi="Symbol" w:cs="Symbol" w:hint="default"/>
      </w:rPr>
    </w:lvl>
    <w:lvl w:ilvl="4" w:tplc="C13469E8">
      <w:start w:val="1"/>
      <w:numFmt w:val="bullet"/>
      <w:lvlText w:val="o"/>
      <w:lvlJc w:val="left"/>
      <w:pPr>
        <w:ind w:left="3600" w:hanging="360"/>
      </w:pPr>
      <w:rPr>
        <w:rFonts w:ascii="Courier New" w:eastAsia="Courier New" w:hAnsi="Courier New" w:cs="Courier New" w:hint="default"/>
      </w:rPr>
    </w:lvl>
    <w:lvl w:ilvl="5" w:tplc="8526A84C">
      <w:start w:val="1"/>
      <w:numFmt w:val="bullet"/>
      <w:lvlText w:val="§"/>
      <w:lvlJc w:val="left"/>
      <w:pPr>
        <w:ind w:left="4320" w:hanging="360"/>
      </w:pPr>
      <w:rPr>
        <w:rFonts w:ascii="Wingdings" w:eastAsia="Wingdings" w:hAnsi="Wingdings" w:cs="Wingdings" w:hint="default"/>
      </w:rPr>
    </w:lvl>
    <w:lvl w:ilvl="6" w:tplc="F1A6EC28">
      <w:start w:val="1"/>
      <w:numFmt w:val="bullet"/>
      <w:lvlText w:val="·"/>
      <w:lvlJc w:val="left"/>
      <w:pPr>
        <w:ind w:left="5040" w:hanging="360"/>
      </w:pPr>
      <w:rPr>
        <w:rFonts w:ascii="Symbol" w:eastAsia="Symbol" w:hAnsi="Symbol" w:cs="Symbol" w:hint="default"/>
      </w:rPr>
    </w:lvl>
    <w:lvl w:ilvl="7" w:tplc="446C36E2">
      <w:start w:val="1"/>
      <w:numFmt w:val="bullet"/>
      <w:lvlText w:val="o"/>
      <w:lvlJc w:val="left"/>
      <w:pPr>
        <w:ind w:left="5760" w:hanging="360"/>
      </w:pPr>
      <w:rPr>
        <w:rFonts w:ascii="Courier New" w:eastAsia="Courier New" w:hAnsi="Courier New" w:cs="Courier New" w:hint="default"/>
      </w:rPr>
    </w:lvl>
    <w:lvl w:ilvl="8" w:tplc="E3F6EC98">
      <w:start w:val="1"/>
      <w:numFmt w:val="bullet"/>
      <w:lvlText w:val="§"/>
      <w:lvlJc w:val="left"/>
      <w:pPr>
        <w:ind w:left="6480" w:hanging="360"/>
      </w:pPr>
      <w:rPr>
        <w:rFonts w:ascii="Wingdings" w:eastAsia="Wingdings" w:hAnsi="Wingdings" w:cs="Wingdings" w:hint="default"/>
      </w:rPr>
    </w:lvl>
  </w:abstractNum>
  <w:abstractNum w:abstractNumId="1">
    <w:nsid w:val="0B77032E"/>
    <w:multiLevelType w:val="hybridMultilevel"/>
    <w:tmpl w:val="6002C340"/>
    <w:lvl w:ilvl="0" w:tplc="25C66A96">
      <w:start w:val="1"/>
      <w:numFmt w:val="decimal"/>
      <w:lvlText w:val="%1."/>
      <w:lvlJc w:val="left"/>
      <w:pPr>
        <w:tabs>
          <w:tab w:val="num" w:pos="1080"/>
        </w:tabs>
        <w:ind w:left="1080" w:hanging="360"/>
      </w:pPr>
    </w:lvl>
    <w:lvl w:ilvl="1" w:tplc="92100312">
      <w:start w:val="1"/>
      <w:numFmt w:val="bullet"/>
      <w:lvlText w:val="o"/>
      <w:lvlJc w:val="left"/>
      <w:pPr>
        <w:ind w:left="1440" w:hanging="360"/>
      </w:pPr>
      <w:rPr>
        <w:rFonts w:ascii="Courier New" w:eastAsia="Courier New" w:hAnsi="Courier New" w:cs="Courier New" w:hint="default"/>
      </w:rPr>
    </w:lvl>
    <w:lvl w:ilvl="2" w:tplc="2E029316">
      <w:start w:val="1"/>
      <w:numFmt w:val="bullet"/>
      <w:lvlText w:val="§"/>
      <w:lvlJc w:val="left"/>
      <w:pPr>
        <w:ind w:left="2160" w:hanging="360"/>
      </w:pPr>
      <w:rPr>
        <w:rFonts w:ascii="Wingdings" w:eastAsia="Wingdings" w:hAnsi="Wingdings" w:cs="Wingdings" w:hint="default"/>
      </w:rPr>
    </w:lvl>
    <w:lvl w:ilvl="3" w:tplc="4CD63964">
      <w:start w:val="1"/>
      <w:numFmt w:val="bullet"/>
      <w:lvlText w:val="·"/>
      <w:lvlJc w:val="left"/>
      <w:pPr>
        <w:ind w:left="2880" w:hanging="360"/>
      </w:pPr>
      <w:rPr>
        <w:rFonts w:ascii="Symbol" w:eastAsia="Symbol" w:hAnsi="Symbol" w:cs="Symbol" w:hint="default"/>
      </w:rPr>
    </w:lvl>
    <w:lvl w:ilvl="4" w:tplc="0B66A6D0">
      <w:start w:val="1"/>
      <w:numFmt w:val="bullet"/>
      <w:lvlText w:val="o"/>
      <w:lvlJc w:val="left"/>
      <w:pPr>
        <w:ind w:left="3600" w:hanging="360"/>
      </w:pPr>
      <w:rPr>
        <w:rFonts w:ascii="Courier New" w:eastAsia="Courier New" w:hAnsi="Courier New" w:cs="Courier New" w:hint="default"/>
      </w:rPr>
    </w:lvl>
    <w:lvl w:ilvl="5" w:tplc="E6921250">
      <w:start w:val="1"/>
      <w:numFmt w:val="bullet"/>
      <w:lvlText w:val="§"/>
      <w:lvlJc w:val="left"/>
      <w:pPr>
        <w:ind w:left="4320" w:hanging="360"/>
      </w:pPr>
      <w:rPr>
        <w:rFonts w:ascii="Wingdings" w:eastAsia="Wingdings" w:hAnsi="Wingdings" w:cs="Wingdings" w:hint="default"/>
      </w:rPr>
    </w:lvl>
    <w:lvl w:ilvl="6" w:tplc="C5BE9EF6">
      <w:start w:val="1"/>
      <w:numFmt w:val="bullet"/>
      <w:lvlText w:val="·"/>
      <w:lvlJc w:val="left"/>
      <w:pPr>
        <w:ind w:left="5040" w:hanging="360"/>
      </w:pPr>
      <w:rPr>
        <w:rFonts w:ascii="Symbol" w:eastAsia="Symbol" w:hAnsi="Symbol" w:cs="Symbol" w:hint="default"/>
      </w:rPr>
    </w:lvl>
    <w:lvl w:ilvl="7" w:tplc="E000E880">
      <w:start w:val="1"/>
      <w:numFmt w:val="bullet"/>
      <w:lvlText w:val="o"/>
      <w:lvlJc w:val="left"/>
      <w:pPr>
        <w:ind w:left="5760" w:hanging="360"/>
      </w:pPr>
      <w:rPr>
        <w:rFonts w:ascii="Courier New" w:eastAsia="Courier New" w:hAnsi="Courier New" w:cs="Courier New" w:hint="default"/>
      </w:rPr>
    </w:lvl>
    <w:lvl w:ilvl="8" w:tplc="2342E3F2">
      <w:start w:val="1"/>
      <w:numFmt w:val="bullet"/>
      <w:lvlText w:val="§"/>
      <w:lvlJc w:val="left"/>
      <w:pPr>
        <w:ind w:left="6480" w:hanging="360"/>
      </w:pPr>
      <w:rPr>
        <w:rFonts w:ascii="Wingdings" w:eastAsia="Wingdings" w:hAnsi="Wingdings" w:cs="Wingdings" w:hint="default"/>
      </w:rPr>
    </w:lvl>
  </w:abstractNum>
  <w:abstractNum w:abstractNumId="2">
    <w:nsid w:val="0EAD30E4"/>
    <w:multiLevelType w:val="hybridMultilevel"/>
    <w:tmpl w:val="A23A0240"/>
    <w:lvl w:ilvl="0" w:tplc="A4D8949C">
      <w:start w:val="1"/>
      <w:numFmt w:val="decimal"/>
      <w:lvlText w:val="%1."/>
      <w:lvlJc w:val="left"/>
      <w:pPr>
        <w:tabs>
          <w:tab w:val="num" w:pos="1800"/>
        </w:tabs>
        <w:ind w:left="1800" w:hanging="360"/>
      </w:pPr>
    </w:lvl>
    <w:lvl w:ilvl="1" w:tplc="B4EA2522">
      <w:start w:val="1"/>
      <w:numFmt w:val="bullet"/>
      <w:lvlText w:val="o"/>
      <w:lvlJc w:val="left"/>
      <w:pPr>
        <w:ind w:left="1440" w:hanging="360"/>
      </w:pPr>
      <w:rPr>
        <w:rFonts w:ascii="Courier New" w:eastAsia="Courier New" w:hAnsi="Courier New" w:cs="Courier New" w:hint="default"/>
      </w:rPr>
    </w:lvl>
    <w:lvl w:ilvl="2" w:tplc="EC3E9590">
      <w:start w:val="1"/>
      <w:numFmt w:val="bullet"/>
      <w:lvlText w:val="§"/>
      <w:lvlJc w:val="left"/>
      <w:pPr>
        <w:ind w:left="2160" w:hanging="360"/>
      </w:pPr>
      <w:rPr>
        <w:rFonts w:ascii="Wingdings" w:eastAsia="Wingdings" w:hAnsi="Wingdings" w:cs="Wingdings" w:hint="default"/>
      </w:rPr>
    </w:lvl>
    <w:lvl w:ilvl="3" w:tplc="5D062E50">
      <w:start w:val="1"/>
      <w:numFmt w:val="bullet"/>
      <w:lvlText w:val="·"/>
      <w:lvlJc w:val="left"/>
      <w:pPr>
        <w:ind w:left="2880" w:hanging="360"/>
      </w:pPr>
      <w:rPr>
        <w:rFonts w:ascii="Symbol" w:eastAsia="Symbol" w:hAnsi="Symbol" w:cs="Symbol" w:hint="default"/>
      </w:rPr>
    </w:lvl>
    <w:lvl w:ilvl="4" w:tplc="396AE6CA">
      <w:start w:val="1"/>
      <w:numFmt w:val="bullet"/>
      <w:lvlText w:val="o"/>
      <w:lvlJc w:val="left"/>
      <w:pPr>
        <w:ind w:left="3600" w:hanging="360"/>
      </w:pPr>
      <w:rPr>
        <w:rFonts w:ascii="Courier New" w:eastAsia="Courier New" w:hAnsi="Courier New" w:cs="Courier New" w:hint="default"/>
      </w:rPr>
    </w:lvl>
    <w:lvl w:ilvl="5" w:tplc="9920001C">
      <w:start w:val="1"/>
      <w:numFmt w:val="bullet"/>
      <w:lvlText w:val="§"/>
      <w:lvlJc w:val="left"/>
      <w:pPr>
        <w:ind w:left="4320" w:hanging="360"/>
      </w:pPr>
      <w:rPr>
        <w:rFonts w:ascii="Wingdings" w:eastAsia="Wingdings" w:hAnsi="Wingdings" w:cs="Wingdings" w:hint="default"/>
      </w:rPr>
    </w:lvl>
    <w:lvl w:ilvl="6" w:tplc="6F6038DC">
      <w:start w:val="1"/>
      <w:numFmt w:val="bullet"/>
      <w:lvlText w:val="·"/>
      <w:lvlJc w:val="left"/>
      <w:pPr>
        <w:ind w:left="5040" w:hanging="360"/>
      </w:pPr>
      <w:rPr>
        <w:rFonts w:ascii="Symbol" w:eastAsia="Symbol" w:hAnsi="Symbol" w:cs="Symbol" w:hint="default"/>
      </w:rPr>
    </w:lvl>
    <w:lvl w:ilvl="7" w:tplc="D8C23656">
      <w:start w:val="1"/>
      <w:numFmt w:val="bullet"/>
      <w:lvlText w:val="o"/>
      <w:lvlJc w:val="left"/>
      <w:pPr>
        <w:ind w:left="5760" w:hanging="360"/>
      </w:pPr>
      <w:rPr>
        <w:rFonts w:ascii="Courier New" w:eastAsia="Courier New" w:hAnsi="Courier New" w:cs="Courier New" w:hint="default"/>
      </w:rPr>
    </w:lvl>
    <w:lvl w:ilvl="8" w:tplc="F496CC1C">
      <w:start w:val="1"/>
      <w:numFmt w:val="bullet"/>
      <w:lvlText w:val="§"/>
      <w:lvlJc w:val="left"/>
      <w:pPr>
        <w:ind w:left="6480" w:hanging="360"/>
      </w:pPr>
      <w:rPr>
        <w:rFonts w:ascii="Wingdings" w:eastAsia="Wingdings" w:hAnsi="Wingdings" w:cs="Wingdings" w:hint="default"/>
      </w:rPr>
    </w:lvl>
  </w:abstractNum>
  <w:abstractNum w:abstractNumId="3">
    <w:nsid w:val="161848BF"/>
    <w:multiLevelType w:val="hybridMultilevel"/>
    <w:tmpl w:val="F15C0404"/>
    <w:lvl w:ilvl="0" w:tplc="8EEC68B0">
      <w:start w:val="1"/>
      <w:numFmt w:val="bullet"/>
      <w:lvlText w:val=""/>
      <w:lvlJc w:val="left"/>
      <w:pPr>
        <w:tabs>
          <w:tab w:val="num" w:pos="1440"/>
        </w:tabs>
        <w:ind w:left="1440" w:hanging="360"/>
      </w:pPr>
      <w:rPr>
        <w:rFonts w:ascii="Symbol" w:hAnsi="Symbol" w:hint="default"/>
      </w:rPr>
    </w:lvl>
    <w:lvl w:ilvl="1" w:tplc="AC723556">
      <w:start w:val="1"/>
      <w:numFmt w:val="bullet"/>
      <w:lvlText w:val="o"/>
      <w:lvlJc w:val="left"/>
      <w:pPr>
        <w:ind w:left="1440" w:hanging="360"/>
      </w:pPr>
      <w:rPr>
        <w:rFonts w:ascii="Courier New" w:eastAsia="Courier New" w:hAnsi="Courier New" w:cs="Courier New" w:hint="default"/>
      </w:rPr>
    </w:lvl>
    <w:lvl w:ilvl="2" w:tplc="A1907CB2">
      <w:start w:val="1"/>
      <w:numFmt w:val="bullet"/>
      <w:lvlText w:val="§"/>
      <w:lvlJc w:val="left"/>
      <w:pPr>
        <w:ind w:left="2160" w:hanging="360"/>
      </w:pPr>
      <w:rPr>
        <w:rFonts w:ascii="Wingdings" w:eastAsia="Wingdings" w:hAnsi="Wingdings" w:cs="Wingdings" w:hint="default"/>
      </w:rPr>
    </w:lvl>
    <w:lvl w:ilvl="3" w:tplc="3132ADCA">
      <w:start w:val="1"/>
      <w:numFmt w:val="bullet"/>
      <w:lvlText w:val="·"/>
      <w:lvlJc w:val="left"/>
      <w:pPr>
        <w:ind w:left="2880" w:hanging="360"/>
      </w:pPr>
      <w:rPr>
        <w:rFonts w:ascii="Symbol" w:eastAsia="Symbol" w:hAnsi="Symbol" w:cs="Symbol" w:hint="default"/>
      </w:rPr>
    </w:lvl>
    <w:lvl w:ilvl="4" w:tplc="958A6172">
      <w:start w:val="1"/>
      <w:numFmt w:val="bullet"/>
      <w:lvlText w:val="o"/>
      <w:lvlJc w:val="left"/>
      <w:pPr>
        <w:ind w:left="3600" w:hanging="360"/>
      </w:pPr>
      <w:rPr>
        <w:rFonts w:ascii="Courier New" w:eastAsia="Courier New" w:hAnsi="Courier New" w:cs="Courier New" w:hint="default"/>
      </w:rPr>
    </w:lvl>
    <w:lvl w:ilvl="5" w:tplc="EC46F1A2">
      <w:start w:val="1"/>
      <w:numFmt w:val="bullet"/>
      <w:lvlText w:val="§"/>
      <w:lvlJc w:val="left"/>
      <w:pPr>
        <w:ind w:left="4320" w:hanging="360"/>
      </w:pPr>
      <w:rPr>
        <w:rFonts w:ascii="Wingdings" w:eastAsia="Wingdings" w:hAnsi="Wingdings" w:cs="Wingdings" w:hint="default"/>
      </w:rPr>
    </w:lvl>
    <w:lvl w:ilvl="6" w:tplc="6FBE67A4">
      <w:start w:val="1"/>
      <w:numFmt w:val="bullet"/>
      <w:lvlText w:val="·"/>
      <w:lvlJc w:val="left"/>
      <w:pPr>
        <w:ind w:left="5040" w:hanging="360"/>
      </w:pPr>
      <w:rPr>
        <w:rFonts w:ascii="Symbol" w:eastAsia="Symbol" w:hAnsi="Symbol" w:cs="Symbol" w:hint="default"/>
      </w:rPr>
    </w:lvl>
    <w:lvl w:ilvl="7" w:tplc="74DA3242">
      <w:start w:val="1"/>
      <w:numFmt w:val="bullet"/>
      <w:lvlText w:val="o"/>
      <w:lvlJc w:val="left"/>
      <w:pPr>
        <w:ind w:left="5760" w:hanging="360"/>
      </w:pPr>
      <w:rPr>
        <w:rFonts w:ascii="Courier New" w:eastAsia="Courier New" w:hAnsi="Courier New" w:cs="Courier New" w:hint="default"/>
      </w:rPr>
    </w:lvl>
    <w:lvl w:ilvl="8" w:tplc="893062A2">
      <w:start w:val="1"/>
      <w:numFmt w:val="bullet"/>
      <w:lvlText w:val="§"/>
      <w:lvlJc w:val="left"/>
      <w:pPr>
        <w:ind w:left="6480" w:hanging="360"/>
      </w:pPr>
      <w:rPr>
        <w:rFonts w:ascii="Wingdings" w:eastAsia="Wingdings" w:hAnsi="Wingdings" w:cs="Wingdings" w:hint="default"/>
      </w:rPr>
    </w:lvl>
  </w:abstractNum>
  <w:abstractNum w:abstractNumId="4">
    <w:nsid w:val="1C93611C"/>
    <w:multiLevelType w:val="hybridMultilevel"/>
    <w:tmpl w:val="50ECFBF4"/>
    <w:lvl w:ilvl="0" w:tplc="6EA09108">
      <w:start w:val="1"/>
      <w:numFmt w:val="decimal"/>
      <w:lvlText w:val="%1."/>
      <w:lvlJc w:val="left"/>
      <w:pPr>
        <w:tabs>
          <w:tab w:val="num" w:pos="360"/>
        </w:tabs>
        <w:ind w:left="360" w:hanging="360"/>
      </w:pPr>
    </w:lvl>
    <w:lvl w:ilvl="1" w:tplc="89DC6052">
      <w:start w:val="1"/>
      <w:numFmt w:val="bullet"/>
      <w:lvlText w:val="o"/>
      <w:lvlJc w:val="left"/>
      <w:pPr>
        <w:ind w:left="1440" w:hanging="360"/>
      </w:pPr>
      <w:rPr>
        <w:rFonts w:ascii="Courier New" w:eastAsia="Courier New" w:hAnsi="Courier New" w:cs="Courier New" w:hint="default"/>
      </w:rPr>
    </w:lvl>
    <w:lvl w:ilvl="2" w:tplc="85D4B286">
      <w:start w:val="1"/>
      <w:numFmt w:val="bullet"/>
      <w:lvlText w:val="§"/>
      <w:lvlJc w:val="left"/>
      <w:pPr>
        <w:ind w:left="2160" w:hanging="360"/>
      </w:pPr>
      <w:rPr>
        <w:rFonts w:ascii="Wingdings" w:eastAsia="Wingdings" w:hAnsi="Wingdings" w:cs="Wingdings" w:hint="default"/>
      </w:rPr>
    </w:lvl>
    <w:lvl w:ilvl="3" w:tplc="2E62E624">
      <w:start w:val="1"/>
      <w:numFmt w:val="bullet"/>
      <w:lvlText w:val="·"/>
      <w:lvlJc w:val="left"/>
      <w:pPr>
        <w:ind w:left="2880" w:hanging="360"/>
      </w:pPr>
      <w:rPr>
        <w:rFonts w:ascii="Symbol" w:eastAsia="Symbol" w:hAnsi="Symbol" w:cs="Symbol" w:hint="default"/>
      </w:rPr>
    </w:lvl>
    <w:lvl w:ilvl="4" w:tplc="B3401F08">
      <w:start w:val="1"/>
      <w:numFmt w:val="bullet"/>
      <w:lvlText w:val="o"/>
      <w:lvlJc w:val="left"/>
      <w:pPr>
        <w:ind w:left="3600" w:hanging="360"/>
      </w:pPr>
      <w:rPr>
        <w:rFonts w:ascii="Courier New" w:eastAsia="Courier New" w:hAnsi="Courier New" w:cs="Courier New" w:hint="default"/>
      </w:rPr>
    </w:lvl>
    <w:lvl w:ilvl="5" w:tplc="E8D0F2FA">
      <w:start w:val="1"/>
      <w:numFmt w:val="bullet"/>
      <w:lvlText w:val="§"/>
      <w:lvlJc w:val="left"/>
      <w:pPr>
        <w:ind w:left="4320" w:hanging="360"/>
      </w:pPr>
      <w:rPr>
        <w:rFonts w:ascii="Wingdings" w:eastAsia="Wingdings" w:hAnsi="Wingdings" w:cs="Wingdings" w:hint="default"/>
      </w:rPr>
    </w:lvl>
    <w:lvl w:ilvl="6" w:tplc="16D0728A">
      <w:start w:val="1"/>
      <w:numFmt w:val="bullet"/>
      <w:lvlText w:val="·"/>
      <w:lvlJc w:val="left"/>
      <w:pPr>
        <w:ind w:left="5040" w:hanging="360"/>
      </w:pPr>
      <w:rPr>
        <w:rFonts w:ascii="Symbol" w:eastAsia="Symbol" w:hAnsi="Symbol" w:cs="Symbol" w:hint="default"/>
      </w:rPr>
    </w:lvl>
    <w:lvl w:ilvl="7" w:tplc="B942BE5A">
      <w:start w:val="1"/>
      <w:numFmt w:val="bullet"/>
      <w:lvlText w:val="o"/>
      <w:lvlJc w:val="left"/>
      <w:pPr>
        <w:ind w:left="5760" w:hanging="360"/>
      </w:pPr>
      <w:rPr>
        <w:rFonts w:ascii="Courier New" w:eastAsia="Courier New" w:hAnsi="Courier New" w:cs="Courier New" w:hint="default"/>
      </w:rPr>
    </w:lvl>
    <w:lvl w:ilvl="8" w:tplc="319C8D7C">
      <w:start w:val="1"/>
      <w:numFmt w:val="bullet"/>
      <w:lvlText w:val="§"/>
      <w:lvlJc w:val="left"/>
      <w:pPr>
        <w:ind w:left="6480" w:hanging="360"/>
      </w:pPr>
      <w:rPr>
        <w:rFonts w:ascii="Wingdings" w:eastAsia="Wingdings" w:hAnsi="Wingdings" w:cs="Wingdings" w:hint="default"/>
      </w:rPr>
    </w:lvl>
  </w:abstractNum>
  <w:abstractNum w:abstractNumId="5">
    <w:nsid w:val="231E0130"/>
    <w:multiLevelType w:val="hybridMultilevel"/>
    <w:tmpl w:val="93B636DE"/>
    <w:lvl w:ilvl="0" w:tplc="66262A6E">
      <w:start w:val="1"/>
      <w:numFmt w:val="bullet"/>
      <w:lvlText w:val=""/>
      <w:lvlJc w:val="left"/>
      <w:pPr>
        <w:tabs>
          <w:tab w:val="num" w:pos="1080"/>
        </w:tabs>
        <w:ind w:left="1080" w:hanging="360"/>
      </w:pPr>
      <w:rPr>
        <w:rFonts w:ascii="Symbol" w:hAnsi="Symbol" w:hint="default"/>
      </w:rPr>
    </w:lvl>
    <w:lvl w:ilvl="1" w:tplc="1A164208">
      <w:start w:val="1"/>
      <w:numFmt w:val="bullet"/>
      <w:lvlText w:val="o"/>
      <w:lvlJc w:val="left"/>
      <w:pPr>
        <w:ind w:left="1440" w:hanging="360"/>
      </w:pPr>
      <w:rPr>
        <w:rFonts w:ascii="Courier New" w:eastAsia="Courier New" w:hAnsi="Courier New" w:cs="Courier New" w:hint="default"/>
      </w:rPr>
    </w:lvl>
    <w:lvl w:ilvl="2" w:tplc="97F8760C">
      <w:start w:val="1"/>
      <w:numFmt w:val="bullet"/>
      <w:lvlText w:val="§"/>
      <w:lvlJc w:val="left"/>
      <w:pPr>
        <w:ind w:left="2160" w:hanging="360"/>
      </w:pPr>
      <w:rPr>
        <w:rFonts w:ascii="Wingdings" w:eastAsia="Wingdings" w:hAnsi="Wingdings" w:cs="Wingdings" w:hint="default"/>
      </w:rPr>
    </w:lvl>
    <w:lvl w:ilvl="3" w:tplc="1B46CEA2">
      <w:start w:val="1"/>
      <w:numFmt w:val="bullet"/>
      <w:lvlText w:val="·"/>
      <w:lvlJc w:val="left"/>
      <w:pPr>
        <w:ind w:left="2880" w:hanging="360"/>
      </w:pPr>
      <w:rPr>
        <w:rFonts w:ascii="Symbol" w:eastAsia="Symbol" w:hAnsi="Symbol" w:cs="Symbol" w:hint="default"/>
      </w:rPr>
    </w:lvl>
    <w:lvl w:ilvl="4" w:tplc="BB22C1B2">
      <w:start w:val="1"/>
      <w:numFmt w:val="bullet"/>
      <w:lvlText w:val="o"/>
      <w:lvlJc w:val="left"/>
      <w:pPr>
        <w:ind w:left="3600" w:hanging="360"/>
      </w:pPr>
      <w:rPr>
        <w:rFonts w:ascii="Courier New" w:eastAsia="Courier New" w:hAnsi="Courier New" w:cs="Courier New" w:hint="default"/>
      </w:rPr>
    </w:lvl>
    <w:lvl w:ilvl="5" w:tplc="4BBE42F8">
      <w:start w:val="1"/>
      <w:numFmt w:val="bullet"/>
      <w:lvlText w:val="§"/>
      <w:lvlJc w:val="left"/>
      <w:pPr>
        <w:ind w:left="4320" w:hanging="360"/>
      </w:pPr>
      <w:rPr>
        <w:rFonts w:ascii="Wingdings" w:eastAsia="Wingdings" w:hAnsi="Wingdings" w:cs="Wingdings" w:hint="default"/>
      </w:rPr>
    </w:lvl>
    <w:lvl w:ilvl="6" w:tplc="8C0AE2DA">
      <w:start w:val="1"/>
      <w:numFmt w:val="bullet"/>
      <w:lvlText w:val="·"/>
      <w:lvlJc w:val="left"/>
      <w:pPr>
        <w:ind w:left="5040" w:hanging="360"/>
      </w:pPr>
      <w:rPr>
        <w:rFonts w:ascii="Symbol" w:eastAsia="Symbol" w:hAnsi="Symbol" w:cs="Symbol" w:hint="default"/>
      </w:rPr>
    </w:lvl>
    <w:lvl w:ilvl="7" w:tplc="43405322">
      <w:start w:val="1"/>
      <w:numFmt w:val="bullet"/>
      <w:lvlText w:val="o"/>
      <w:lvlJc w:val="left"/>
      <w:pPr>
        <w:ind w:left="5760" w:hanging="360"/>
      </w:pPr>
      <w:rPr>
        <w:rFonts w:ascii="Courier New" w:eastAsia="Courier New" w:hAnsi="Courier New" w:cs="Courier New" w:hint="default"/>
      </w:rPr>
    </w:lvl>
    <w:lvl w:ilvl="8" w:tplc="BA06FF9E">
      <w:start w:val="1"/>
      <w:numFmt w:val="bullet"/>
      <w:lvlText w:val="§"/>
      <w:lvlJc w:val="left"/>
      <w:pPr>
        <w:ind w:left="6480" w:hanging="360"/>
      </w:pPr>
      <w:rPr>
        <w:rFonts w:ascii="Wingdings" w:eastAsia="Wingdings" w:hAnsi="Wingdings" w:cs="Wingdings" w:hint="default"/>
      </w:rPr>
    </w:lvl>
  </w:abstractNum>
  <w:abstractNum w:abstractNumId="6">
    <w:nsid w:val="294A42A3"/>
    <w:multiLevelType w:val="hybridMultilevel"/>
    <w:tmpl w:val="5484C566"/>
    <w:lvl w:ilvl="0" w:tplc="81E8354E">
      <w:start w:val="1"/>
      <w:numFmt w:val="decimal"/>
      <w:lvlText w:val="%1."/>
      <w:lvlJc w:val="left"/>
      <w:pPr>
        <w:tabs>
          <w:tab w:val="num" w:pos="720"/>
        </w:tabs>
        <w:ind w:left="720" w:hanging="360"/>
      </w:pPr>
    </w:lvl>
    <w:lvl w:ilvl="1" w:tplc="6B30A086">
      <w:start w:val="1"/>
      <w:numFmt w:val="bullet"/>
      <w:lvlText w:val="o"/>
      <w:lvlJc w:val="left"/>
      <w:pPr>
        <w:ind w:left="1440" w:hanging="360"/>
      </w:pPr>
      <w:rPr>
        <w:rFonts w:ascii="Courier New" w:eastAsia="Courier New" w:hAnsi="Courier New" w:cs="Courier New" w:hint="default"/>
      </w:rPr>
    </w:lvl>
    <w:lvl w:ilvl="2" w:tplc="D4D0AF94">
      <w:start w:val="1"/>
      <w:numFmt w:val="bullet"/>
      <w:lvlText w:val="§"/>
      <w:lvlJc w:val="left"/>
      <w:pPr>
        <w:ind w:left="2160" w:hanging="360"/>
      </w:pPr>
      <w:rPr>
        <w:rFonts w:ascii="Wingdings" w:eastAsia="Wingdings" w:hAnsi="Wingdings" w:cs="Wingdings" w:hint="default"/>
      </w:rPr>
    </w:lvl>
    <w:lvl w:ilvl="3" w:tplc="4C885D3E">
      <w:start w:val="1"/>
      <w:numFmt w:val="bullet"/>
      <w:lvlText w:val="·"/>
      <w:lvlJc w:val="left"/>
      <w:pPr>
        <w:ind w:left="2880" w:hanging="360"/>
      </w:pPr>
      <w:rPr>
        <w:rFonts w:ascii="Symbol" w:eastAsia="Symbol" w:hAnsi="Symbol" w:cs="Symbol" w:hint="default"/>
      </w:rPr>
    </w:lvl>
    <w:lvl w:ilvl="4" w:tplc="AA4E1572">
      <w:start w:val="1"/>
      <w:numFmt w:val="bullet"/>
      <w:lvlText w:val="o"/>
      <w:lvlJc w:val="left"/>
      <w:pPr>
        <w:ind w:left="3600" w:hanging="360"/>
      </w:pPr>
      <w:rPr>
        <w:rFonts w:ascii="Courier New" w:eastAsia="Courier New" w:hAnsi="Courier New" w:cs="Courier New" w:hint="default"/>
      </w:rPr>
    </w:lvl>
    <w:lvl w:ilvl="5" w:tplc="2D3CA74E">
      <w:start w:val="1"/>
      <w:numFmt w:val="bullet"/>
      <w:lvlText w:val="§"/>
      <w:lvlJc w:val="left"/>
      <w:pPr>
        <w:ind w:left="4320" w:hanging="360"/>
      </w:pPr>
      <w:rPr>
        <w:rFonts w:ascii="Wingdings" w:eastAsia="Wingdings" w:hAnsi="Wingdings" w:cs="Wingdings" w:hint="default"/>
      </w:rPr>
    </w:lvl>
    <w:lvl w:ilvl="6" w:tplc="0466392A">
      <w:start w:val="1"/>
      <w:numFmt w:val="bullet"/>
      <w:lvlText w:val="·"/>
      <w:lvlJc w:val="left"/>
      <w:pPr>
        <w:ind w:left="5040" w:hanging="360"/>
      </w:pPr>
      <w:rPr>
        <w:rFonts w:ascii="Symbol" w:eastAsia="Symbol" w:hAnsi="Symbol" w:cs="Symbol" w:hint="default"/>
      </w:rPr>
    </w:lvl>
    <w:lvl w:ilvl="7" w:tplc="546C2622">
      <w:start w:val="1"/>
      <w:numFmt w:val="bullet"/>
      <w:lvlText w:val="o"/>
      <w:lvlJc w:val="left"/>
      <w:pPr>
        <w:ind w:left="5760" w:hanging="360"/>
      </w:pPr>
      <w:rPr>
        <w:rFonts w:ascii="Courier New" w:eastAsia="Courier New" w:hAnsi="Courier New" w:cs="Courier New" w:hint="default"/>
      </w:rPr>
    </w:lvl>
    <w:lvl w:ilvl="8" w:tplc="5C20D60C">
      <w:start w:val="1"/>
      <w:numFmt w:val="bullet"/>
      <w:lvlText w:val="§"/>
      <w:lvlJc w:val="left"/>
      <w:pPr>
        <w:ind w:left="6480" w:hanging="360"/>
      </w:pPr>
      <w:rPr>
        <w:rFonts w:ascii="Wingdings" w:eastAsia="Wingdings" w:hAnsi="Wingdings" w:cs="Wingdings" w:hint="default"/>
      </w:rPr>
    </w:lvl>
  </w:abstractNum>
  <w:abstractNum w:abstractNumId="7">
    <w:nsid w:val="2BF507A2"/>
    <w:multiLevelType w:val="hybridMultilevel"/>
    <w:tmpl w:val="EEEA4DB8"/>
    <w:lvl w:ilvl="0" w:tplc="DC70650E">
      <w:start w:val="1"/>
      <w:numFmt w:val="bullet"/>
      <w:lvlText w:val="*"/>
      <w:lvlJc w:val="left"/>
      <w:pPr>
        <w:ind w:left="0" w:firstLine="0"/>
      </w:pPr>
    </w:lvl>
    <w:lvl w:ilvl="1" w:tplc="61067E50">
      <w:start w:val="1"/>
      <w:numFmt w:val="bullet"/>
      <w:lvlText w:val="o"/>
      <w:lvlJc w:val="left"/>
      <w:pPr>
        <w:ind w:left="1440" w:hanging="360"/>
      </w:pPr>
      <w:rPr>
        <w:rFonts w:ascii="Courier New" w:eastAsia="Courier New" w:hAnsi="Courier New" w:cs="Courier New" w:hint="default"/>
      </w:rPr>
    </w:lvl>
    <w:lvl w:ilvl="2" w:tplc="4B14CEAE">
      <w:start w:val="1"/>
      <w:numFmt w:val="bullet"/>
      <w:lvlText w:val="§"/>
      <w:lvlJc w:val="left"/>
      <w:pPr>
        <w:ind w:left="2160" w:hanging="360"/>
      </w:pPr>
      <w:rPr>
        <w:rFonts w:ascii="Wingdings" w:eastAsia="Wingdings" w:hAnsi="Wingdings" w:cs="Wingdings" w:hint="default"/>
      </w:rPr>
    </w:lvl>
    <w:lvl w:ilvl="3" w:tplc="80C22B88">
      <w:start w:val="1"/>
      <w:numFmt w:val="bullet"/>
      <w:lvlText w:val="·"/>
      <w:lvlJc w:val="left"/>
      <w:pPr>
        <w:ind w:left="2880" w:hanging="360"/>
      </w:pPr>
      <w:rPr>
        <w:rFonts w:ascii="Symbol" w:eastAsia="Symbol" w:hAnsi="Symbol" w:cs="Symbol" w:hint="default"/>
      </w:rPr>
    </w:lvl>
    <w:lvl w:ilvl="4" w:tplc="607C11B4">
      <w:start w:val="1"/>
      <w:numFmt w:val="bullet"/>
      <w:lvlText w:val="o"/>
      <w:lvlJc w:val="left"/>
      <w:pPr>
        <w:ind w:left="3600" w:hanging="360"/>
      </w:pPr>
      <w:rPr>
        <w:rFonts w:ascii="Courier New" w:eastAsia="Courier New" w:hAnsi="Courier New" w:cs="Courier New" w:hint="default"/>
      </w:rPr>
    </w:lvl>
    <w:lvl w:ilvl="5" w:tplc="988E021C">
      <w:start w:val="1"/>
      <w:numFmt w:val="bullet"/>
      <w:lvlText w:val="§"/>
      <w:lvlJc w:val="left"/>
      <w:pPr>
        <w:ind w:left="4320" w:hanging="360"/>
      </w:pPr>
      <w:rPr>
        <w:rFonts w:ascii="Wingdings" w:eastAsia="Wingdings" w:hAnsi="Wingdings" w:cs="Wingdings" w:hint="default"/>
      </w:rPr>
    </w:lvl>
    <w:lvl w:ilvl="6" w:tplc="44282532">
      <w:start w:val="1"/>
      <w:numFmt w:val="bullet"/>
      <w:lvlText w:val="·"/>
      <w:lvlJc w:val="left"/>
      <w:pPr>
        <w:ind w:left="5040" w:hanging="360"/>
      </w:pPr>
      <w:rPr>
        <w:rFonts w:ascii="Symbol" w:eastAsia="Symbol" w:hAnsi="Symbol" w:cs="Symbol" w:hint="default"/>
      </w:rPr>
    </w:lvl>
    <w:lvl w:ilvl="7" w:tplc="40CAE1AE">
      <w:start w:val="1"/>
      <w:numFmt w:val="bullet"/>
      <w:lvlText w:val="o"/>
      <w:lvlJc w:val="left"/>
      <w:pPr>
        <w:ind w:left="5760" w:hanging="360"/>
      </w:pPr>
      <w:rPr>
        <w:rFonts w:ascii="Courier New" w:eastAsia="Courier New" w:hAnsi="Courier New" w:cs="Courier New" w:hint="default"/>
      </w:rPr>
    </w:lvl>
    <w:lvl w:ilvl="8" w:tplc="4A2CF3CC">
      <w:start w:val="1"/>
      <w:numFmt w:val="bullet"/>
      <w:lvlText w:val="§"/>
      <w:lvlJc w:val="left"/>
      <w:pPr>
        <w:ind w:left="6480" w:hanging="360"/>
      </w:pPr>
      <w:rPr>
        <w:rFonts w:ascii="Wingdings" w:eastAsia="Wingdings" w:hAnsi="Wingdings" w:cs="Wingdings" w:hint="default"/>
      </w:rPr>
    </w:lvl>
  </w:abstractNum>
  <w:abstractNum w:abstractNumId="8">
    <w:nsid w:val="33FE5EFC"/>
    <w:multiLevelType w:val="hybridMultilevel"/>
    <w:tmpl w:val="7BC83C2C"/>
    <w:lvl w:ilvl="0" w:tplc="BBE2725E">
      <w:start w:val="1"/>
      <w:numFmt w:val="bullet"/>
      <w:lvlText w:val=""/>
      <w:lvlJc w:val="left"/>
      <w:pPr>
        <w:tabs>
          <w:tab w:val="num" w:pos="720"/>
        </w:tabs>
        <w:ind w:left="720" w:hanging="360"/>
      </w:pPr>
      <w:rPr>
        <w:rFonts w:ascii="Symbol" w:hAnsi="Symbol" w:hint="default"/>
        <w:sz w:val="20"/>
      </w:rPr>
    </w:lvl>
    <w:lvl w:ilvl="1" w:tplc="1C64683A">
      <w:start w:val="1"/>
      <w:numFmt w:val="bullet"/>
      <w:lvlText w:val="o"/>
      <w:lvlJc w:val="left"/>
      <w:pPr>
        <w:tabs>
          <w:tab w:val="num" w:pos="1440"/>
        </w:tabs>
        <w:ind w:left="1440" w:hanging="360"/>
      </w:pPr>
      <w:rPr>
        <w:rFonts w:ascii="Courier New" w:hAnsi="Courier New" w:hint="default"/>
        <w:sz w:val="20"/>
      </w:rPr>
    </w:lvl>
    <w:lvl w:ilvl="2" w:tplc="171859EA">
      <w:start w:val="1"/>
      <w:numFmt w:val="bullet"/>
      <w:lvlText w:val=""/>
      <w:lvlJc w:val="left"/>
      <w:pPr>
        <w:tabs>
          <w:tab w:val="num" w:pos="2160"/>
        </w:tabs>
        <w:ind w:left="2160" w:hanging="360"/>
      </w:pPr>
      <w:rPr>
        <w:rFonts w:ascii="Wingdings" w:hAnsi="Wingdings" w:hint="default"/>
        <w:sz w:val="20"/>
      </w:rPr>
    </w:lvl>
    <w:lvl w:ilvl="3" w:tplc="D30C2806">
      <w:start w:val="1"/>
      <w:numFmt w:val="bullet"/>
      <w:lvlText w:val=""/>
      <w:lvlJc w:val="left"/>
      <w:pPr>
        <w:tabs>
          <w:tab w:val="num" w:pos="2880"/>
        </w:tabs>
        <w:ind w:left="2880" w:hanging="360"/>
      </w:pPr>
      <w:rPr>
        <w:rFonts w:ascii="Wingdings" w:hAnsi="Wingdings" w:hint="default"/>
        <w:sz w:val="20"/>
      </w:rPr>
    </w:lvl>
    <w:lvl w:ilvl="4" w:tplc="D95664E2">
      <w:start w:val="1"/>
      <w:numFmt w:val="bullet"/>
      <w:lvlText w:val=""/>
      <w:lvlJc w:val="left"/>
      <w:pPr>
        <w:tabs>
          <w:tab w:val="num" w:pos="3600"/>
        </w:tabs>
        <w:ind w:left="3600" w:hanging="360"/>
      </w:pPr>
      <w:rPr>
        <w:rFonts w:ascii="Wingdings" w:hAnsi="Wingdings" w:hint="default"/>
        <w:sz w:val="20"/>
      </w:rPr>
    </w:lvl>
    <w:lvl w:ilvl="5" w:tplc="953CA738">
      <w:start w:val="1"/>
      <w:numFmt w:val="bullet"/>
      <w:lvlText w:val=""/>
      <w:lvlJc w:val="left"/>
      <w:pPr>
        <w:tabs>
          <w:tab w:val="num" w:pos="4320"/>
        </w:tabs>
        <w:ind w:left="4320" w:hanging="360"/>
      </w:pPr>
      <w:rPr>
        <w:rFonts w:ascii="Wingdings" w:hAnsi="Wingdings" w:hint="default"/>
        <w:sz w:val="20"/>
      </w:rPr>
    </w:lvl>
    <w:lvl w:ilvl="6" w:tplc="C206EC68">
      <w:start w:val="1"/>
      <w:numFmt w:val="bullet"/>
      <w:lvlText w:val=""/>
      <w:lvlJc w:val="left"/>
      <w:pPr>
        <w:tabs>
          <w:tab w:val="num" w:pos="5040"/>
        </w:tabs>
        <w:ind w:left="5040" w:hanging="360"/>
      </w:pPr>
      <w:rPr>
        <w:rFonts w:ascii="Wingdings" w:hAnsi="Wingdings" w:hint="default"/>
        <w:sz w:val="20"/>
      </w:rPr>
    </w:lvl>
    <w:lvl w:ilvl="7" w:tplc="E440F0F2">
      <w:start w:val="1"/>
      <w:numFmt w:val="bullet"/>
      <w:lvlText w:val=""/>
      <w:lvlJc w:val="left"/>
      <w:pPr>
        <w:tabs>
          <w:tab w:val="num" w:pos="5760"/>
        </w:tabs>
        <w:ind w:left="5760" w:hanging="360"/>
      </w:pPr>
      <w:rPr>
        <w:rFonts w:ascii="Wingdings" w:hAnsi="Wingdings" w:hint="default"/>
        <w:sz w:val="20"/>
      </w:rPr>
    </w:lvl>
    <w:lvl w:ilvl="8" w:tplc="13E2118E">
      <w:start w:val="1"/>
      <w:numFmt w:val="bullet"/>
      <w:lvlText w:val=""/>
      <w:lvlJc w:val="left"/>
      <w:pPr>
        <w:tabs>
          <w:tab w:val="num" w:pos="6480"/>
        </w:tabs>
        <w:ind w:left="6480" w:hanging="360"/>
      </w:pPr>
      <w:rPr>
        <w:rFonts w:ascii="Wingdings" w:hAnsi="Wingdings" w:hint="default"/>
        <w:sz w:val="20"/>
      </w:rPr>
    </w:lvl>
  </w:abstractNum>
  <w:abstractNum w:abstractNumId="9">
    <w:nsid w:val="3BEA34D1"/>
    <w:multiLevelType w:val="hybridMultilevel"/>
    <w:tmpl w:val="EFEA7204"/>
    <w:lvl w:ilvl="0" w:tplc="8A56934E">
      <w:start w:val="1"/>
      <w:numFmt w:val="bullet"/>
      <w:lvlText w:val=""/>
      <w:lvlJc w:val="left"/>
      <w:pPr>
        <w:tabs>
          <w:tab w:val="num" w:pos="360"/>
        </w:tabs>
        <w:ind w:left="360" w:hanging="360"/>
      </w:pPr>
      <w:rPr>
        <w:rFonts w:ascii="Symbol" w:hAnsi="Symbol" w:hint="default"/>
      </w:rPr>
    </w:lvl>
    <w:lvl w:ilvl="1" w:tplc="7AE4FE6A">
      <w:start w:val="1"/>
      <w:numFmt w:val="bullet"/>
      <w:lvlText w:val="o"/>
      <w:lvlJc w:val="left"/>
      <w:pPr>
        <w:ind w:left="1440" w:hanging="360"/>
      </w:pPr>
      <w:rPr>
        <w:rFonts w:ascii="Courier New" w:eastAsia="Courier New" w:hAnsi="Courier New" w:cs="Courier New" w:hint="default"/>
      </w:rPr>
    </w:lvl>
    <w:lvl w:ilvl="2" w:tplc="D75A3D68">
      <w:start w:val="1"/>
      <w:numFmt w:val="bullet"/>
      <w:lvlText w:val="§"/>
      <w:lvlJc w:val="left"/>
      <w:pPr>
        <w:ind w:left="2160" w:hanging="360"/>
      </w:pPr>
      <w:rPr>
        <w:rFonts w:ascii="Wingdings" w:eastAsia="Wingdings" w:hAnsi="Wingdings" w:cs="Wingdings" w:hint="default"/>
      </w:rPr>
    </w:lvl>
    <w:lvl w:ilvl="3" w:tplc="48DEE826">
      <w:start w:val="1"/>
      <w:numFmt w:val="bullet"/>
      <w:lvlText w:val="·"/>
      <w:lvlJc w:val="left"/>
      <w:pPr>
        <w:ind w:left="2880" w:hanging="360"/>
      </w:pPr>
      <w:rPr>
        <w:rFonts w:ascii="Symbol" w:eastAsia="Symbol" w:hAnsi="Symbol" w:cs="Symbol" w:hint="default"/>
      </w:rPr>
    </w:lvl>
    <w:lvl w:ilvl="4" w:tplc="BDFAB7C4">
      <w:start w:val="1"/>
      <w:numFmt w:val="bullet"/>
      <w:lvlText w:val="o"/>
      <w:lvlJc w:val="left"/>
      <w:pPr>
        <w:ind w:left="3600" w:hanging="360"/>
      </w:pPr>
      <w:rPr>
        <w:rFonts w:ascii="Courier New" w:eastAsia="Courier New" w:hAnsi="Courier New" w:cs="Courier New" w:hint="default"/>
      </w:rPr>
    </w:lvl>
    <w:lvl w:ilvl="5" w:tplc="6B62FA4A">
      <w:start w:val="1"/>
      <w:numFmt w:val="bullet"/>
      <w:lvlText w:val="§"/>
      <w:lvlJc w:val="left"/>
      <w:pPr>
        <w:ind w:left="4320" w:hanging="360"/>
      </w:pPr>
      <w:rPr>
        <w:rFonts w:ascii="Wingdings" w:eastAsia="Wingdings" w:hAnsi="Wingdings" w:cs="Wingdings" w:hint="default"/>
      </w:rPr>
    </w:lvl>
    <w:lvl w:ilvl="6" w:tplc="AF20E2DA">
      <w:start w:val="1"/>
      <w:numFmt w:val="bullet"/>
      <w:lvlText w:val="·"/>
      <w:lvlJc w:val="left"/>
      <w:pPr>
        <w:ind w:left="5040" w:hanging="360"/>
      </w:pPr>
      <w:rPr>
        <w:rFonts w:ascii="Symbol" w:eastAsia="Symbol" w:hAnsi="Symbol" w:cs="Symbol" w:hint="default"/>
      </w:rPr>
    </w:lvl>
    <w:lvl w:ilvl="7" w:tplc="50F8A862">
      <w:start w:val="1"/>
      <w:numFmt w:val="bullet"/>
      <w:lvlText w:val="o"/>
      <w:lvlJc w:val="left"/>
      <w:pPr>
        <w:ind w:left="5760" w:hanging="360"/>
      </w:pPr>
      <w:rPr>
        <w:rFonts w:ascii="Courier New" w:eastAsia="Courier New" w:hAnsi="Courier New" w:cs="Courier New" w:hint="default"/>
      </w:rPr>
    </w:lvl>
    <w:lvl w:ilvl="8" w:tplc="24287142">
      <w:start w:val="1"/>
      <w:numFmt w:val="bullet"/>
      <w:lvlText w:val="§"/>
      <w:lvlJc w:val="left"/>
      <w:pPr>
        <w:ind w:left="6480" w:hanging="360"/>
      </w:pPr>
      <w:rPr>
        <w:rFonts w:ascii="Wingdings" w:eastAsia="Wingdings" w:hAnsi="Wingdings" w:cs="Wingdings" w:hint="default"/>
      </w:rPr>
    </w:lvl>
  </w:abstractNum>
  <w:abstractNum w:abstractNumId="10">
    <w:nsid w:val="7F635F08"/>
    <w:multiLevelType w:val="hybridMultilevel"/>
    <w:tmpl w:val="F8B03600"/>
    <w:lvl w:ilvl="0" w:tplc="1B04A9CE">
      <w:start w:val="1"/>
      <w:numFmt w:val="decimal"/>
      <w:lvlText w:val="%1."/>
      <w:lvlJc w:val="left"/>
      <w:pPr>
        <w:tabs>
          <w:tab w:val="num" w:pos="1440"/>
        </w:tabs>
        <w:ind w:left="1440" w:hanging="360"/>
      </w:pPr>
    </w:lvl>
    <w:lvl w:ilvl="1" w:tplc="C6AA16F6">
      <w:start w:val="1"/>
      <w:numFmt w:val="bullet"/>
      <w:lvlText w:val="o"/>
      <w:lvlJc w:val="left"/>
      <w:pPr>
        <w:ind w:left="1440" w:hanging="360"/>
      </w:pPr>
      <w:rPr>
        <w:rFonts w:ascii="Courier New" w:eastAsia="Courier New" w:hAnsi="Courier New" w:cs="Courier New" w:hint="default"/>
      </w:rPr>
    </w:lvl>
    <w:lvl w:ilvl="2" w:tplc="1C1A7536">
      <w:start w:val="1"/>
      <w:numFmt w:val="bullet"/>
      <w:lvlText w:val="§"/>
      <w:lvlJc w:val="left"/>
      <w:pPr>
        <w:ind w:left="2160" w:hanging="360"/>
      </w:pPr>
      <w:rPr>
        <w:rFonts w:ascii="Wingdings" w:eastAsia="Wingdings" w:hAnsi="Wingdings" w:cs="Wingdings" w:hint="default"/>
      </w:rPr>
    </w:lvl>
    <w:lvl w:ilvl="3" w:tplc="F586DF3E">
      <w:start w:val="1"/>
      <w:numFmt w:val="bullet"/>
      <w:lvlText w:val="·"/>
      <w:lvlJc w:val="left"/>
      <w:pPr>
        <w:ind w:left="2880" w:hanging="360"/>
      </w:pPr>
      <w:rPr>
        <w:rFonts w:ascii="Symbol" w:eastAsia="Symbol" w:hAnsi="Symbol" w:cs="Symbol" w:hint="default"/>
      </w:rPr>
    </w:lvl>
    <w:lvl w:ilvl="4" w:tplc="D2661A06">
      <w:start w:val="1"/>
      <w:numFmt w:val="bullet"/>
      <w:lvlText w:val="o"/>
      <w:lvlJc w:val="left"/>
      <w:pPr>
        <w:ind w:left="3600" w:hanging="360"/>
      </w:pPr>
      <w:rPr>
        <w:rFonts w:ascii="Courier New" w:eastAsia="Courier New" w:hAnsi="Courier New" w:cs="Courier New" w:hint="default"/>
      </w:rPr>
    </w:lvl>
    <w:lvl w:ilvl="5" w:tplc="E160A016">
      <w:start w:val="1"/>
      <w:numFmt w:val="bullet"/>
      <w:lvlText w:val="§"/>
      <w:lvlJc w:val="left"/>
      <w:pPr>
        <w:ind w:left="4320" w:hanging="360"/>
      </w:pPr>
      <w:rPr>
        <w:rFonts w:ascii="Wingdings" w:eastAsia="Wingdings" w:hAnsi="Wingdings" w:cs="Wingdings" w:hint="default"/>
      </w:rPr>
    </w:lvl>
    <w:lvl w:ilvl="6" w:tplc="E5F2FB30">
      <w:start w:val="1"/>
      <w:numFmt w:val="bullet"/>
      <w:lvlText w:val="·"/>
      <w:lvlJc w:val="left"/>
      <w:pPr>
        <w:ind w:left="5040" w:hanging="360"/>
      </w:pPr>
      <w:rPr>
        <w:rFonts w:ascii="Symbol" w:eastAsia="Symbol" w:hAnsi="Symbol" w:cs="Symbol" w:hint="default"/>
      </w:rPr>
    </w:lvl>
    <w:lvl w:ilvl="7" w:tplc="1FDC8308">
      <w:start w:val="1"/>
      <w:numFmt w:val="bullet"/>
      <w:lvlText w:val="o"/>
      <w:lvlJc w:val="left"/>
      <w:pPr>
        <w:ind w:left="5760" w:hanging="360"/>
      </w:pPr>
      <w:rPr>
        <w:rFonts w:ascii="Courier New" w:eastAsia="Courier New" w:hAnsi="Courier New" w:cs="Courier New" w:hint="default"/>
      </w:rPr>
    </w:lvl>
    <w:lvl w:ilvl="8" w:tplc="6A8296E4">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0"/>
  </w:num>
  <w:num w:numId="3">
    <w:abstractNumId w:val="5"/>
  </w:num>
  <w:num w:numId="4">
    <w:abstractNumId w:val="3"/>
  </w:num>
  <w:num w:numId="5">
    <w:abstractNumId w:val="4"/>
  </w:num>
  <w:num w:numId="6">
    <w:abstractNumId w:val="6"/>
  </w:num>
  <w:num w:numId="7">
    <w:abstractNumId w:val="1"/>
  </w:num>
  <w:num w:numId="8">
    <w:abstractNumId w:val="10"/>
  </w:num>
  <w:num w:numId="9">
    <w:abstractNumId w:val="2"/>
  </w:num>
  <w:num w:numId="10">
    <w:abstractNumId w:val="7"/>
    <w:lvlOverride w:ilvl="0">
      <w:lvl w:ilvl="0" w:tplc="DC70650E">
        <w:start w:val="1"/>
        <w:numFmt w:val="bullet"/>
        <w:lvlText w:val=""/>
        <w:legacy w:legacy="1" w:legacySpace="0" w:legacyIndent="360"/>
        <w:lvlJc w:val="left"/>
        <w:pPr>
          <w:ind w:left="0" w:firstLine="0"/>
        </w:pPr>
        <w:rPr>
          <w:rFonts w:ascii="Symbol" w:hAnsi="Symbol" w:hint="default"/>
        </w:rPr>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AA"/>
    <w:rsid w:val="00342C2D"/>
    <w:rsid w:val="0092641E"/>
    <w:rsid w:val="00C60DAA"/>
    <w:rsid w:val="00F3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41E"/>
    <w:pPr>
      <w:pBdr>
        <w:top w:val="none" w:sz="4" w:space="0" w:color="000000"/>
        <w:left w:val="none" w:sz="4" w:space="0" w:color="000000"/>
        <w:bottom w:val="none" w:sz="4" w:space="0" w:color="000000"/>
        <w:right w:val="none" w:sz="4" w:space="0" w:color="000000"/>
        <w:between w:val="none" w:sz="4" w:space="0" w:color="000000"/>
      </w:pBdr>
    </w:pPr>
    <w:rPr>
      <w:rFonts w:ascii="Cambria" w:eastAsia="Cambria" w:hAnsi="Cambria" w:cs="Cambria"/>
      <w:lang w:val="en-US"/>
    </w:rPr>
  </w:style>
  <w:style w:type="paragraph" w:styleId="1">
    <w:name w:val="heading 1"/>
    <w:basedOn w:val="a"/>
    <w:next w:val="a"/>
    <w:link w:val="10"/>
    <w:uiPriority w:val="9"/>
    <w:qFormat/>
    <w:rsid w:val="0092641E"/>
    <w:pPr>
      <w:keepNext/>
      <w:keepLines/>
      <w:spacing w:before="480" w:after="0"/>
      <w:outlineLvl w:val="0"/>
    </w:pPr>
    <w:rPr>
      <w:rFonts w:ascii="Calibri" w:eastAsia="Calibri" w:hAnsi="Calibri" w:cs="Calibri"/>
      <w:b/>
      <w:bCs/>
      <w:color w:val="365F91" w:themeColor="accent1" w:themeShade="BF"/>
      <w:sz w:val="28"/>
      <w:szCs w:val="28"/>
    </w:rPr>
  </w:style>
  <w:style w:type="paragraph" w:styleId="2">
    <w:name w:val="heading 2"/>
    <w:basedOn w:val="a"/>
    <w:next w:val="a"/>
    <w:link w:val="20"/>
    <w:uiPriority w:val="9"/>
    <w:unhideWhenUsed/>
    <w:qFormat/>
    <w:rsid w:val="0092641E"/>
    <w:pPr>
      <w:keepNext/>
      <w:keepLines/>
      <w:spacing w:before="200" w:after="0"/>
      <w:outlineLvl w:val="1"/>
    </w:pPr>
    <w:rPr>
      <w:rFonts w:ascii="Calibri" w:eastAsia="Calibri" w:hAnsi="Calibri" w:cs="Calibri"/>
      <w:b/>
      <w:bCs/>
      <w:color w:val="4F81BD" w:themeColor="accent1"/>
      <w:sz w:val="26"/>
      <w:szCs w:val="26"/>
    </w:rPr>
  </w:style>
  <w:style w:type="paragraph" w:styleId="3">
    <w:name w:val="heading 3"/>
    <w:basedOn w:val="a"/>
    <w:next w:val="a"/>
    <w:link w:val="30"/>
    <w:uiPriority w:val="9"/>
    <w:unhideWhenUsed/>
    <w:qFormat/>
    <w:rsid w:val="0092641E"/>
    <w:pPr>
      <w:keepNext/>
      <w:keepLines/>
      <w:spacing w:before="200" w:after="0"/>
      <w:outlineLvl w:val="2"/>
    </w:pPr>
    <w:rPr>
      <w:rFonts w:ascii="Calibri" w:eastAsia="Calibri" w:hAnsi="Calibri" w:cs="Calibri"/>
      <w:b/>
      <w:bCs/>
      <w:color w:val="4F81BD" w:themeColor="accent1"/>
    </w:rPr>
  </w:style>
  <w:style w:type="paragraph" w:styleId="4">
    <w:name w:val="heading 4"/>
    <w:basedOn w:val="a"/>
    <w:next w:val="a"/>
    <w:link w:val="40"/>
    <w:uiPriority w:val="9"/>
    <w:semiHidden/>
    <w:unhideWhenUsed/>
    <w:qFormat/>
    <w:rsid w:val="0092641E"/>
    <w:pPr>
      <w:keepNext/>
      <w:keepLines/>
      <w:spacing w:before="200" w:after="0"/>
      <w:outlineLvl w:val="3"/>
    </w:pPr>
    <w:rPr>
      <w:rFonts w:ascii="Calibri" w:eastAsia="Calibri" w:hAnsi="Calibri" w:cs="Calibri"/>
      <w:b/>
      <w:bCs/>
      <w:i/>
      <w:iCs/>
      <w:color w:val="4F81BD" w:themeColor="accent1"/>
    </w:rPr>
  </w:style>
  <w:style w:type="paragraph" w:styleId="5">
    <w:name w:val="heading 5"/>
    <w:basedOn w:val="a"/>
    <w:next w:val="a"/>
    <w:link w:val="50"/>
    <w:uiPriority w:val="9"/>
    <w:semiHidden/>
    <w:unhideWhenUsed/>
    <w:qFormat/>
    <w:rsid w:val="0092641E"/>
    <w:pPr>
      <w:keepNext/>
      <w:keepLines/>
      <w:spacing w:before="200" w:after="0"/>
      <w:outlineLvl w:val="4"/>
    </w:pPr>
    <w:rPr>
      <w:rFonts w:ascii="Calibri" w:eastAsia="Calibri" w:hAnsi="Calibri" w:cs="Calibri"/>
      <w:color w:val="243F60" w:themeColor="accent1" w:themeShade="7F"/>
    </w:rPr>
  </w:style>
  <w:style w:type="paragraph" w:styleId="6">
    <w:name w:val="heading 6"/>
    <w:basedOn w:val="a"/>
    <w:next w:val="a"/>
    <w:link w:val="60"/>
    <w:uiPriority w:val="9"/>
    <w:semiHidden/>
    <w:unhideWhenUsed/>
    <w:qFormat/>
    <w:rsid w:val="0092641E"/>
    <w:pPr>
      <w:keepNext/>
      <w:keepLines/>
      <w:spacing w:before="200" w:after="0"/>
      <w:outlineLvl w:val="5"/>
    </w:pPr>
    <w:rPr>
      <w:rFonts w:ascii="Calibri" w:eastAsia="Calibri" w:hAnsi="Calibri" w:cs="Calibri"/>
      <w:i/>
      <w:iCs/>
      <w:color w:val="243F60" w:themeColor="accent1" w:themeShade="7F"/>
    </w:rPr>
  </w:style>
  <w:style w:type="paragraph" w:styleId="7">
    <w:name w:val="heading 7"/>
    <w:basedOn w:val="a"/>
    <w:next w:val="a"/>
    <w:link w:val="70"/>
    <w:uiPriority w:val="9"/>
    <w:semiHidden/>
    <w:unhideWhenUsed/>
    <w:qFormat/>
    <w:rsid w:val="0092641E"/>
    <w:pPr>
      <w:keepNext/>
      <w:keepLines/>
      <w:spacing w:before="200" w:after="0"/>
      <w:outlineLvl w:val="6"/>
    </w:pPr>
    <w:rPr>
      <w:rFonts w:ascii="Calibri" w:eastAsia="Calibri" w:hAnsi="Calibri" w:cs="Calibri"/>
      <w:i/>
      <w:iCs/>
      <w:color w:val="404040" w:themeColor="text1" w:themeTint="BF"/>
    </w:rPr>
  </w:style>
  <w:style w:type="paragraph" w:styleId="8">
    <w:name w:val="heading 8"/>
    <w:basedOn w:val="a"/>
    <w:next w:val="a"/>
    <w:link w:val="80"/>
    <w:uiPriority w:val="9"/>
    <w:semiHidden/>
    <w:unhideWhenUsed/>
    <w:qFormat/>
    <w:rsid w:val="0092641E"/>
    <w:pPr>
      <w:keepNext/>
      <w:keepLines/>
      <w:spacing w:before="200" w:after="0"/>
      <w:outlineLvl w:val="7"/>
    </w:pPr>
    <w:rPr>
      <w:rFonts w:ascii="Calibri" w:eastAsia="Calibri" w:hAnsi="Calibri" w:cs="Calibri"/>
      <w:color w:val="4F81BD" w:themeColor="accent1"/>
      <w:sz w:val="20"/>
      <w:szCs w:val="20"/>
    </w:rPr>
  </w:style>
  <w:style w:type="paragraph" w:styleId="9">
    <w:name w:val="heading 9"/>
    <w:basedOn w:val="a"/>
    <w:next w:val="a"/>
    <w:link w:val="90"/>
    <w:uiPriority w:val="9"/>
    <w:semiHidden/>
    <w:unhideWhenUsed/>
    <w:qFormat/>
    <w:rsid w:val="0092641E"/>
    <w:pPr>
      <w:keepNext/>
      <w:keepLines/>
      <w:spacing w:before="200" w:after="0"/>
      <w:outlineLvl w:val="8"/>
    </w:pPr>
    <w:rPr>
      <w:rFonts w:ascii="Calibri" w:eastAsia="Calibri" w:hAnsi="Calibri" w:cs="Calibr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1E"/>
    <w:rPr>
      <w:rFonts w:ascii="Calibri" w:eastAsia="Calibri" w:hAnsi="Calibri" w:cs="Calibri"/>
      <w:b/>
      <w:bCs/>
      <w:color w:val="365F91" w:themeColor="accent1" w:themeShade="BF"/>
      <w:sz w:val="28"/>
      <w:szCs w:val="28"/>
      <w:lang w:val="en-US"/>
    </w:rPr>
  </w:style>
  <w:style w:type="character" w:customStyle="1" w:styleId="20">
    <w:name w:val="Заголовок 2 Знак"/>
    <w:basedOn w:val="a0"/>
    <w:link w:val="2"/>
    <w:uiPriority w:val="9"/>
    <w:rsid w:val="0092641E"/>
    <w:rPr>
      <w:rFonts w:ascii="Calibri" w:eastAsia="Calibri" w:hAnsi="Calibri" w:cs="Calibri"/>
      <w:b/>
      <w:bCs/>
      <w:color w:val="4F81BD" w:themeColor="accent1"/>
      <w:sz w:val="26"/>
      <w:szCs w:val="26"/>
      <w:lang w:val="en-US"/>
    </w:rPr>
  </w:style>
  <w:style w:type="character" w:customStyle="1" w:styleId="30">
    <w:name w:val="Заголовок 3 Знак"/>
    <w:basedOn w:val="a0"/>
    <w:link w:val="3"/>
    <w:uiPriority w:val="9"/>
    <w:rsid w:val="0092641E"/>
    <w:rPr>
      <w:rFonts w:ascii="Calibri" w:eastAsia="Calibri" w:hAnsi="Calibri" w:cs="Calibri"/>
      <w:b/>
      <w:bCs/>
      <w:color w:val="4F81BD" w:themeColor="accent1"/>
      <w:lang w:val="en-US"/>
    </w:rPr>
  </w:style>
  <w:style w:type="character" w:customStyle="1" w:styleId="40">
    <w:name w:val="Заголовок 4 Знак"/>
    <w:basedOn w:val="a0"/>
    <w:link w:val="4"/>
    <w:uiPriority w:val="9"/>
    <w:semiHidden/>
    <w:rsid w:val="0092641E"/>
    <w:rPr>
      <w:rFonts w:ascii="Calibri" w:eastAsia="Calibri" w:hAnsi="Calibri" w:cs="Calibri"/>
      <w:b/>
      <w:bCs/>
      <w:i/>
      <w:iCs/>
      <w:color w:val="4F81BD" w:themeColor="accent1"/>
      <w:lang w:val="en-US"/>
    </w:rPr>
  </w:style>
  <w:style w:type="character" w:customStyle="1" w:styleId="50">
    <w:name w:val="Заголовок 5 Знак"/>
    <w:basedOn w:val="a0"/>
    <w:link w:val="5"/>
    <w:uiPriority w:val="9"/>
    <w:semiHidden/>
    <w:rsid w:val="0092641E"/>
    <w:rPr>
      <w:rFonts w:ascii="Calibri" w:eastAsia="Calibri" w:hAnsi="Calibri" w:cs="Calibri"/>
      <w:color w:val="243F60" w:themeColor="accent1" w:themeShade="7F"/>
      <w:lang w:val="en-US"/>
    </w:rPr>
  </w:style>
  <w:style w:type="character" w:customStyle="1" w:styleId="60">
    <w:name w:val="Заголовок 6 Знак"/>
    <w:basedOn w:val="a0"/>
    <w:link w:val="6"/>
    <w:uiPriority w:val="9"/>
    <w:semiHidden/>
    <w:rsid w:val="0092641E"/>
    <w:rPr>
      <w:rFonts w:ascii="Calibri" w:eastAsia="Calibri" w:hAnsi="Calibri" w:cs="Calibri"/>
      <w:i/>
      <w:iCs/>
      <w:color w:val="243F60" w:themeColor="accent1" w:themeShade="7F"/>
      <w:lang w:val="en-US"/>
    </w:rPr>
  </w:style>
  <w:style w:type="character" w:customStyle="1" w:styleId="70">
    <w:name w:val="Заголовок 7 Знак"/>
    <w:basedOn w:val="a0"/>
    <w:link w:val="7"/>
    <w:uiPriority w:val="9"/>
    <w:semiHidden/>
    <w:rsid w:val="0092641E"/>
    <w:rPr>
      <w:rFonts w:ascii="Calibri" w:eastAsia="Calibri" w:hAnsi="Calibri" w:cs="Calibri"/>
      <w:i/>
      <w:iCs/>
      <w:color w:val="404040" w:themeColor="text1" w:themeTint="BF"/>
      <w:lang w:val="en-US"/>
    </w:rPr>
  </w:style>
  <w:style w:type="character" w:customStyle="1" w:styleId="80">
    <w:name w:val="Заголовок 8 Знак"/>
    <w:basedOn w:val="a0"/>
    <w:link w:val="8"/>
    <w:uiPriority w:val="9"/>
    <w:semiHidden/>
    <w:rsid w:val="0092641E"/>
    <w:rPr>
      <w:rFonts w:ascii="Calibri" w:eastAsia="Calibri" w:hAnsi="Calibri" w:cs="Calibri"/>
      <w:color w:val="4F81BD" w:themeColor="accent1"/>
      <w:sz w:val="20"/>
      <w:szCs w:val="20"/>
      <w:lang w:val="en-US"/>
    </w:rPr>
  </w:style>
  <w:style w:type="character" w:customStyle="1" w:styleId="90">
    <w:name w:val="Заголовок 9 Знак"/>
    <w:basedOn w:val="a0"/>
    <w:link w:val="9"/>
    <w:uiPriority w:val="9"/>
    <w:semiHidden/>
    <w:rsid w:val="0092641E"/>
    <w:rPr>
      <w:rFonts w:ascii="Calibri" w:eastAsia="Calibri" w:hAnsi="Calibri" w:cs="Calibri"/>
      <w:i/>
      <w:iCs/>
      <w:color w:val="404040" w:themeColor="text1" w:themeTint="BF"/>
      <w:sz w:val="20"/>
      <w:szCs w:val="20"/>
      <w:lang w:val="en-US"/>
    </w:rPr>
  </w:style>
  <w:style w:type="character" w:customStyle="1" w:styleId="Heading1Char">
    <w:name w:val="Heading 1 Char"/>
    <w:basedOn w:val="a0"/>
    <w:uiPriority w:val="9"/>
    <w:rsid w:val="0092641E"/>
    <w:rPr>
      <w:rFonts w:ascii="Arial" w:eastAsia="Arial" w:hAnsi="Arial" w:cs="Arial"/>
      <w:sz w:val="40"/>
      <w:szCs w:val="40"/>
    </w:rPr>
  </w:style>
  <w:style w:type="character" w:customStyle="1" w:styleId="Heading2Char">
    <w:name w:val="Heading 2 Char"/>
    <w:basedOn w:val="a0"/>
    <w:uiPriority w:val="9"/>
    <w:rsid w:val="0092641E"/>
    <w:rPr>
      <w:rFonts w:ascii="Arial" w:eastAsia="Arial" w:hAnsi="Arial" w:cs="Arial"/>
      <w:sz w:val="34"/>
    </w:rPr>
  </w:style>
  <w:style w:type="character" w:customStyle="1" w:styleId="Heading3Char">
    <w:name w:val="Heading 3 Char"/>
    <w:basedOn w:val="a0"/>
    <w:uiPriority w:val="9"/>
    <w:rsid w:val="0092641E"/>
    <w:rPr>
      <w:rFonts w:ascii="Arial" w:eastAsia="Arial" w:hAnsi="Arial" w:cs="Arial"/>
      <w:sz w:val="30"/>
      <w:szCs w:val="30"/>
    </w:rPr>
  </w:style>
  <w:style w:type="character" w:customStyle="1" w:styleId="Heading4Char">
    <w:name w:val="Heading 4 Char"/>
    <w:basedOn w:val="a0"/>
    <w:uiPriority w:val="9"/>
    <w:rsid w:val="0092641E"/>
    <w:rPr>
      <w:rFonts w:ascii="Arial" w:eastAsia="Arial" w:hAnsi="Arial" w:cs="Arial"/>
      <w:b/>
      <w:bCs/>
      <w:sz w:val="26"/>
      <w:szCs w:val="26"/>
    </w:rPr>
  </w:style>
  <w:style w:type="character" w:customStyle="1" w:styleId="Heading5Char">
    <w:name w:val="Heading 5 Char"/>
    <w:basedOn w:val="a0"/>
    <w:uiPriority w:val="9"/>
    <w:rsid w:val="0092641E"/>
    <w:rPr>
      <w:rFonts w:ascii="Arial" w:eastAsia="Arial" w:hAnsi="Arial" w:cs="Arial"/>
      <w:b/>
      <w:bCs/>
      <w:sz w:val="24"/>
      <w:szCs w:val="24"/>
    </w:rPr>
  </w:style>
  <w:style w:type="character" w:customStyle="1" w:styleId="Heading6Char">
    <w:name w:val="Heading 6 Char"/>
    <w:basedOn w:val="a0"/>
    <w:uiPriority w:val="9"/>
    <w:rsid w:val="0092641E"/>
    <w:rPr>
      <w:rFonts w:ascii="Arial" w:eastAsia="Arial" w:hAnsi="Arial" w:cs="Arial"/>
      <w:b/>
      <w:bCs/>
      <w:sz w:val="22"/>
      <w:szCs w:val="22"/>
    </w:rPr>
  </w:style>
  <w:style w:type="character" w:customStyle="1" w:styleId="Heading7Char">
    <w:name w:val="Heading 7 Char"/>
    <w:basedOn w:val="a0"/>
    <w:uiPriority w:val="9"/>
    <w:rsid w:val="0092641E"/>
    <w:rPr>
      <w:rFonts w:ascii="Arial" w:eastAsia="Arial" w:hAnsi="Arial" w:cs="Arial"/>
      <w:b/>
      <w:bCs/>
      <w:i/>
      <w:iCs/>
      <w:sz w:val="22"/>
      <w:szCs w:val="22"/>
    </w:rPr>
  </w:style>
  <w:style w:type="character" w:customStyle="1" w:styleId="Heading8Char">
    <w:name w:val="Heading 8 Char"/>
    <w:basedOn w:val="a0"/>
    <w:uiPriority w:val="9"/>
    <w:rsid w:val="0092641E"/>
    <w:rPr>
      <w:rFonts w:ascii="Arial" w:eastAsia="Arial" w:hAnsi="Arial" w:cs="Arial"/>
      <w:i/>
      <w:iCs/>
      <w:sz w:val="22"/>
      <w:szCs w:val="22"/>
    </w:rPr>
  </w:style>
  <w:style w:type="character" w:customStyle="1" w:styleId="Heading9Char">
    <w:name w:val="Heading 9 Char"/>
    <w:basedOn w:val="a0"/>
    <w:uiPriority w:val="9"/>
    <w:rsid w:val="0092641E"/>
    <w:rPr>
      <w:rFonts w:ascii="Arial" w:eastAsia="Arial" w:hAnsi="Arial" w:cs="Arial"/>
      <w:i/>
      <w:iCs/>
      <w:sz w:val="21"/>
      <w:szCs w:val="21"/>
    </w:rPr>
  </w:style>
  <w:style w:type="character" w:customStyle="1" w:styleId="TitleChar">
    <w:name w:val="Title Char"/>
    <w:basedOn w:val="a0"/>
    <w:uiPriority w:val="10"/>
    <w:rsid w:val="0092641E"/>
    <w:rPr>
      <w:sz w:val="48"/>
      <w:szCs w:val="48"/>
    </w:rPr>
  </w:style>
  <w:style w:type="character" w:customStyle="1" w:styleId="SubtitleChar">
    <w:name w:val="Subtitle Char"/>
    <w:basedOn w:val="a0"/>
    <w:uiPriority w:val="11"/>
    <w:rsid w:val="0092641E"/>
    <w:rPr>
      <w:sz w:val="24"/>
      <w:szCs w:val="24"/>
    </w:rPr>
  </w:style>
  <w:style w:type="character" w:customStyle="1" w:styleId="QuoteChar">
    <w:name w:val="Quote Char"/>
    <w:uiPriority w:val="29"/>
    <w:rsid w:val="0092641E"/>
    <w:rPr>
      <w:i/>
    </w:rPr>
  </w:style>
  <w:style w:type="character" w:customStyle="1" w:styleId="IntenseQuoteChar">
    <w:name w:val="Intense Quote Char"/>
    <w:uiPriority w:val="30"/>
    <w:rsid w:val="0092641E"/>
    <w:rPr>
      <w:i/>
    </w:rPr>
  </w:style>
  <w:style w:type="character" w:customStyle="1" w:styleId="HeaderChar">
    <w:name w:val="Header Char"/>
    <w:basedOn w:val="a0"/>
    <w:uiPriority w:val="99"/>
    <w:rsid w:val="0092641E"/>
  </w:style>
  <w:style w:type="character" w:customStyle="1" w:styleId="FooterChar">
    <w:name w:val="Footer Char"/>
    <w:basedOn w:val="a0"/>
    <w:uiPriority w:val="99"/>
    <w:rsid w:val="0092641E"/>
  </w:style>
  <w:style w:type="character" w:customStyle="1" w:styleId="CaptionChar">
    <w:name w:val="Caption Char"/>
    <w:uiPriority w:val="99"/>
    <w:rsid w:val="0092641E"/>
  </w:style>
  <w:style w:type="paragraph" w:styleId="a3">
    <w:name w:val="footnote text"/>
    <w:basedOn w:val="a"/>
    <w:link w:val="a4"/>
    <w:uiPriority w:val="99"/>
    <w:semiHidden/>
    <w:unhideWhenUsed/>
    <w:rsid w:val="0092641E"/>
    <w:pPr>
      <w:spacing w:after="40" w:line="240" w:lineRule="auto"/>
    </w:pPr>
    <w:rPr>
      <w:sz w:val="18"/>
    </w:rPr>
  </w:style>
  <w:style w:type="character" w:customStyle="1" w:styleId="a4">
    <w:name w:val="Текст сноски Знак"/>
    <w:basedOn w:val="a0"/>
    <w:link w:val="a3"/>
    <w:uiPriority w:val="99"/>
    <w:semiHidden/>
    <w:rsid w:val="0092641E"/>
    <w:rPr>
      <w:rFonts w:ascii="Cambria" w:eastAsia="Cambria" w:hAnsi="Cambria" w:cs="Cambria"/>
      <w:sz w:val="18"/>
      <w:lang w:val="en-US"/>
    </w:rPr>
  </w:style>
  <w:style w:type="character" w:styleId="a5">
    <w:name w:val="footnote reference"/>
    <w:basedOn w:val="a0"/>
    <w:uiPriority w:val="99"/>
    <w:unhideWhenUsed/>
    <w:rsid w:val="0092641E"/>
    <w:rPr>
      <w:vertAlign w:val="superscript"/>
    </w:rPr>
  </w:style>
  <w:style w:type="paragraph" w:styleId="11">
    <w:name w:val="toc 1"/>
    <w:basedOn w:val="a"/>
    <w:next w:val="a"/>
    <w:uiPriority w:val="39"/>
    <w:unhideWhenUsed/>
    <w:rsid w:val="0092641E"/>
    <w:pPr>
      <w:spacing w:after="57"/>
    </w:pPr>
  </w:style>
  <w:style w:type="paragraph" w:styleId="21">
    <w:name w:val="toc 2"/>
    <w:basedOn w:val="a"/>
    <w:next w:val="a"/>
    <w:uiPriority w:val="39"/>
    <w:unhideWhenUsed/>
    <w:rsid w:val="0092641E"/>
    <w:pPr>
      <w:spacing w:after="57"/>
      <w:ind w:left="283"/>
    </w:pPr>
  </w:style>
  <w:style w:type="paragraph" w:styleId="31">
    <w:name w:val="toc 3"/>
    <w:basedOn w:val="a"/>
    <w:next w:val="a"/>
    <w:uiPriority w:val="39"/>
    <w:unhideWhenUsed/>
    <w:rsid w:val="0092641E"/>
    <w:pPr>
      <w:spacing w:after="57"/>
      <w:ind w:left="567"/>
    </w:pPr>
  </w:style>
  <w:style w:type="paragraph" w:styleId="41">
    <w:name w:val="toc 4"/>
    <w:basedOn w:val="a"/>
    <w:next w:val="a"/>
    <w:uiPriority w:val="39"/>
    <w:unhideWhenUsed/>
    <w:rsid w:val="0092641E"/>
    <w:pPr>
      <w:spacing w:after="57"/>
      <w:ind w:left="850"/>
    </w:pPr>
  </w:style>
  <w:style w:type="paragraph" w:styleId="51">
    <w:name w:val="toc 5"/>
    <w:basedOn w:val="a"/>
    <w:next w:val="a"/>
    <w:uiPriority w:val="39"/>
    <w:unhideWhenUsed/>
    <w:rsid w:val="0092641E"/>
    <w:pPr>
      <w:spacing w:after="57"/>
      <w:ind w:left="1134"/>
    </w:pPr>
  </w:style>
  <w:style w:type="paragraph" w:styleId="61">
    <w:name w:val="toc 6"/>
    <w:basedOn w:val="a"/>
    <w:next w:val="a"/>
    <w:uiPriority w:val="39"/>
    <w:unhideWhenUsed/>
    <w:rsid w:val="0092641E"/>
    <w:pPr>
      <w:spacing w:after="57"/>
      <w:ind w:left="1417"/>
    </w:pPr>
  </w:style>
  <w:style w:type="paragraph" w:styleId="71">
    <w:name w:val="toc 7"/>
    <w:basedOn w:val="a"/>
    <w:next w:val="a"/>
    <w:uiPriority w:val="39"/>
    <w:unhideWhenUsed/>
    <w:rsid w:val="0092641E"/>
    <w:pPr>
      <w:spacing w:after="57"/>
      <w:ind w:left="1701"/>
    </w:pPr>
  </w:style>
  <w:style w:type="paragraph" w:styleId="81">
    <w:name w:val="toc 8"/>
    <w:basedOn w:val="a"/>
    <w:next w:val="a"/>
    <w:uiPriority w:val="39"/>
    <w:unhideWhenUsed/>
    <w:rsid w:val="0092641E"/>
    <w:pPr>
      <w:spacing w:after="57"/>
      <w:ind w:left="1984"/>
    </w:pPr>
  </w:style>
  <w:style w:type="paragraph" w:styleId="91">
    <w:name w:val="toc 9"/>
    <w:basedOn w:val="a"/>
    <w:next w:val="a"/>
    <w:uiPriority w:val="39"/>
    <w:unhideWhenUsed/>
    <w:rsid w:val="0092641E"/>
    <w:pPr>
      <w:spacing w:after="57"/>
      <w:ind w:left="2268"/>
    </w:pPr>
  </w:style>
  <w:style w:type="paragraph" w:styleId="a6">
    <w:name w:val="header"/>
    <w:basedOn w:val="a"/>
    <w:link w:val="a7"/>
    <w:uiPriority w:val="99"/>
    <w:unhideWhenUsed/>
    <w:rsid w:val="0092641E"/>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92641E"/>
    <w:rPr>
      <w:rFonts w:ascii="Cambria" w:eastAsia="Cambria" w:hAnsi="Cambria" w:cs="Cambria"/>
      <w:lang w:val="en-US"/>
    </w:rPr>
  </w:style>
  <w:style w:type="paragraph" w:styleId="a8">
    <w:name w:val="footer"/>
    <w:basedOn w:val="a"/>
    <w:link w:val="a9"/>
    <w:uiPriority w:val="99"/>
    <w:unhideWhenUsed/>
    <w:rsid w:val="0092641E"/>
    <w:pPr>
      <w:tabs>
        <w:tab w:val="center" w:pos="4680"/>
        <w:tab w:val="right" w:pos="9360"/>
      </w:tabs>
      <w:spacing w:after="0" w:line="240" w:lineRule="auto"/>
    </w:pPr>
  </w:style>
  <w:style w:type="character" w:customStyle="1" w:styleId="a9">
    <w:name w:val="Нижний колонтитул Знак"/>
    <w:basedOn w:val="a0"/>
    <w:link w:val="a8"/>
    <w:uiPriority w:val="99"/>
    <w:rsid w:val="0092641E"/>
    <w:rPr>
      <w:rFonts w:ascii="Cambria" w:eastAsia="Cambria" w:hAnsi="Cambria" w:cs="Cambria"/>
      <w:lang w:val="en-US"/>
    </w:rPr>
  </w:style>
  <w:style w:type="paragraph" w:styleId="aa">
    <w:name w:val="No Spacing"/>
    <w:uiPriority w:val="1"/>
    <w:qFormat/>
    <w:rsid w:val="0092641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mbria" w:eastAsia="Cambria" w:hAnsi="Cambria" w:cs="Cambria"/>
      <w:lang w:val="en-US"/>
    </w:rPr>
  </w:style>
  <w:style w:type="paragraph" w:styleId="ab">
    <w:name w:val="Title"/>
    <w:basedOn w:val="a"/>
    <w:next w:val="a"/>
    <w:link w:val="ac"/>
    <w:uiPriority w:val="10"/>
    <w:qFormat/>
    <w:rsid w:val="0092641E"/>
    <w:pPr>
      <w:pBdr>
        <w:bottom w:val="single" w:sz="8" w:space="4" w:color="4F81BD" w:themeColor="accent1"/>
      </w:pBdr>
      <w:spacing w:after="300" w:line="240" w:lineRule="auto"/>
      <w:contextualSpacing/>
    </w:pPr>
    <w:rPr>
      <w:rFonts w:ascii="Calibri" w:eastAsia="Calibri" w:hAnsi="Calibri" w:cs="Calibri"/>
      <w:color w:val="17365D" w:themeColor="text2" w:themeShade="BF"/>
      <w:spacing w:val="5"/>
      <w:sz w:val="52"/>
      <w:szCs w:val="52"/>
    </w:rPr>
  </w:style>
  <w:style w:type="character" w:customStyle="1" w:styleId="ac">
    <w:name w:val="Название Знак"/>
    <w:basedOn w:val="a0"/>
    <w:link w:val="ab"/>
    <w:uiPriority w:val="10"/>
    <w:rsid w:val="0092641E"/>
    <w:rPr>
      <w:rFonts w:ascii="Calibri" w:eastAsia="Calibri" w:hAnsi="Calibri" w:cs="Calibri"/>
      <w:color w:val="17365D" w:themeColor="text2" w:themeShade="BF"/>
      <w:spacing w:val="5"/>
      <w:sz w:val="52"/>
      <w:szCs w:val="52"/>
      <w:lang w:val="en-US"/>
    </w:rPr>
  </w:style>
  <w:style w:type="paragraph" w:styleId="ad">
    <w:name w:val="Subtitle"/>
    <w:basedOn w:val="a"/>
    <w:next w:val="a"/>
    <w:link w:val="ae"/>
    <w:uiPriority w:val="11"/>
    <w:qFormat/>
    <w:rsid w:val="0092641E"/>
    <w:pPr>
      <w:numPr>
        <w:ilvl w:val="1"/>
      </w:numPr>
    </w:pPr>
    <w:rPr>
      <w:rFonts w:ascii="Calibri" w:eastAsia="Calibri" w:hAnsi="Calibri" w:cs="Calibri"/>
      <w:i/>
      <w:iCs/>
      <w:color w:val="4F81BD" w:themeColor="accent1"/>
      <w:spacing w:val="15"/>
      <w:sz w:val="24"/>
      <w:szCs w:val="24"/>
    </w:rPr>
  </w:style>
  <w:style w:type="character" w:customStyle="1" w:styleId="ae">
    <w:name w:val="Подзаголовок Знак"/>
    <w:basedOn w:val="a0"/>
    <w:link w:val="ad"/>
    <w:uiPriority w:val="11"/>
    <w:rsid w:val="0092641E"/>
    <w:rPr>
      <w:rFonts w:ascii="Calibri" w:eastAsia="Calibri" w:hAnsi="Calibri" w:cs="Calibri"/>
      <w:i/>
      <w:iCs/>
      <w:color w:val="4F81BD" w:themeColor="accent1"/>
      <w:spacing w:val="15"/>
      <w:sz w:val="24"/>
      <w:szCs w:val="24"/>
      <w:lang w:val="en-US"/>
    </w:rPr>
  </w:style>
  <w:style w:type="paragraph" w:styleId="af">
    <w:name w:val="List Paragraph"/>
    <w:basedOn w:val="a"/>
    <w:uiPriority w:val="34"/>
    <w:qFormat/>
    <w:rsid w:val="0092641E"/>
    <w:pPr>
      <w:ind w:left="720"/>
      <w:contextualSpacing/>
    </w:pPr>
  </w:style>
  <w:style w:type="paragraph" w:styleId="af0">
    <w:name w:val="Body Text"/>
    <w:basedOn w:val="a"/>
    <w:link w:val="af1"/>
    <w:uiPriority w:val="99"/>
    <w:unhideWhenUsed/>
    <w:rsid w:val="0092641E"/>
    <w:pPr>
      <w:spacing w:after="120"/>
    </w:pPr>
  </w:style>
  <w:style w:type="character" w:customStyle="1" w:styleId="af1">
    <w:name w:val="Основной текст Знак"/>
    <w:basedOn w:val="a0"/>
    <w:link w:val="af0"/>
    <w:uiPriority w:val="99"/>
    <w:rsid w:val="0092641E"/>
    <w:rPr>
      <w:rFonts w:ascii="Cambria" w:eastAsia="Cambria" w:hAnsi="Cambria" w:cs="Cambria"/>
      <w:lang w:val="en-US"/>
    </w:rPr>
  </w:style>
  <w:style w:type="paragraph" w:styleId="22">
    <w:name w:val="Body Text 2"/>
    <w:basedOn w:val="a"/>
    <w:link w:val="23"/>
    <w:uiPriority w:val="99"/>
    <w:unhideWhenUsed/>
    <w:rsid w:val="0092641E"/>
    <w:pPr>
      <w:spacing w:after="120" w:line="480" w:lineRule="auto"/>
    </w:pPr>
  </w:style>
  <w:style w:type="character" w:customStyle="1" w:styleId="23">
    <w:name w:val="Основной текст 2 Знак"/>
    <w:basedOn w:val="a0"/>
    <w:link w:val="22"/>
    <w:uiPriority w:val="99"/>
    <w:rsid w:val="0092641E"/>
    <w:rPr>
      <w:rFonts w:ascii="Cambria" w:eastAsia="Cambria" w:hAnsi="Cambria" w:cs="Cambria"/>
      <w:lang w:val="en-US"/>
    </w:rPr>
  </w:style>
  <w:style w:type="paragraph" w:styleId="32">
    <w:name w:val="Body Text 3"/>
    <w:basedOn w:val="a"/>
    <w:link w:val="33"/>
    <w:uiPriority w:val="99"/>
    <w:unhideWhenUsed/>
    <w:rsid w:val="0092641E"/>
    <w:pPr>
      <w:spacing w:after="120"/>
    </w:pPr>
    <w:rPr>
      <w:sz w:val="16"/>
      <w:szCs w:val="16"/>
    </w:rPr>
  </w:style>
  <w:style w:type="character" w:customStyle="1" w:styleId="33">
    <w:name w:val="Основной текст 3 Знак"/>
    <w:basedOn w:val="a0"/>
    <w:link w:val="32"/>
    <w:uiPriority w:val="99"/>
    <w:rsid w:val="0092641E"/>
    <w:rPr>
      <w:rFonts w:ascii="Cambria" w:eastAsia="Cambria" w:hAnsi="Cambria" w:cs="Cambria"/>
      <w:sz w:val="16"/>
      <w:szCs w:val="16"/>
      <w:lang w:val="en-US"/>
    </w:rPr>
  </w:style>
  <w:style w:type="paragraph" w:styleId="af2">
    <w:name w:val="List"/>
    <w:basedOn w:val="a"/>
    <w:uiPriority w:val="99"/>
    <w:unhideWhenUsed/>
    <w:rsid w:val="0092641E"/>
    <w:pPr>
      <w:ind w:left="360" w:hanging="360"/>
      <w:contextualSpacing/>
    </w:pPr>
  </w:style>
  <w:style w:type="paragraph" w:styleId="24">
    <w:name w:val="List 2"/>
    <w:basedOn w:val="a"/>
    <w:uiPriority w:val="99"/>
    <w:unhideWhenUsed/>
    <w:rsid w:val="0092641E"/>
    <w:pPr>
      <w:ind w:left="720" w:hanging="360"/>
      <w:contextualSpacing/>
    </w:pPr>
  </w:style>
  <w:style w:type="paragraph" w:styleId="34">
    <w:name w:val="List 3"/>
    <w:basedOn w:val="a"/>
    <w:uiPriority w:val="99"/>
    <w:unhideWhenUsed/>
    <w:rsid w:val="0092641E"/>
    <w:pPr>
      <w:ind w:left="1080" w:hanging="360"/>
      <w:contextualSpacing/>
    </w:pPr>
  </w:style>
  <w:style w:type="paragraph" w:styleId="af3">
    <w:name w:val="List Bullet"/>
    <w:basedOn w:val="a"/>
    <w:uiPriority w:val="99"/>
    <w:unhideWhenUsed/>
    <w:rsid w:val="0092641E"/>
    <w:pPr>
      <w:numPr>
        <w:numId w:val="1"/>
      </w:numPr>
      <w:contextualSpacing/>
    </w:pPr>
  </w:style>
  <w:style w:type="paragraph" w:styleId="25">
    <w:name w:val="List Bullet 2"/>
    <w:basedOn w:val="a"/>
    <w:uiPriority w:val="99"/>
    <w:unhideWhenUsed/>
    <w:rsid w:val="0092641E"/>
    <w:pPr>
      <w:numPr>
        <w:numId w:val="2"/>
      </w:numPr>
      <w:contextualSpacing/>
    </w:pPr>
  </w:style>
  <w:style w:type="paragraph" w:styleId="35">
    <w:name w:val="List Bullet 3"/>
    <w:basedOn w:val="a"/>
    <w:uiPriority w:val="99"/>
    <w:unhideWhenUsed/>
    <w:rsid w:val="0092641E"/>
    <w:pPr>
      <w:numPr>
        <w:numId w:val="3"/>
      </w:numPr>
      <w:contextualSpacing/>
    </w:pPr>
  </w:style>
  <w:style w:type="paragraph" w:styleId="af4">
    <w:name w:val="List Number"/>
    <w:basedOn w:val="a"/>
    <w:uiPriority w:val="99"/>
    <w:unhideWhenUsed/>
    <w:rsid w:val="0092641E"/>
    <w:pPr>
      <w:numPr>
        <w:numId w:val="5"/>
      </w:numPr>
      <w:contextualSpacing/>
    </w:pPr>
  </w:style>
  <w:style w:type="paragraph" w:styleId="26">
    <w:name w:val="List Number 2"/>
    <w:basedOn w:val="a"/>
    <w:uiPriority w:val="99"/>
    <w:unhideWhenUsed/>
    <w:rsid w:val="0092641E"/>
    <w:pPr>
      <w:numPr>
        <w:numId w:val="6"/>
      </w:numPr>
      <w:contextualSpacing/>
    </w:pPr>
  </w:style>
  <w:style w:type="paragraph" w:styleId="36">
    <w:name w:val="List Number 3"/>
    <w:basedOn w:val="a"/>
    <w:uiPriority w:val="99"/>
    <w:unhideWhenUsed/>
    <w:rsid w:val="0092641E"/>
    <w:pPr>
      <w:numPr>
        <w:numId w:val="7"/>
      </w:numPr>
      <w:contextualSpacing/>
    </w:pPr>
  </w:style>
  <w:style w:type="paragraph" w:styleId="af5">
    <w:name w:val="List Continue"/>
    <w:basedOn w:val="a"/>
    <w:uiPriority w:val="99"/>
    <w:unhideWhenUsed/>
    <w:rsid w:val="0092641E"/>
    <w:pPr>
      <w:spacing w:after="120"/>
      <w:ind w:left="360"/>
      <w:contextualSpacing/>
    </w:pPr>
  </w:style>
  <w:style w:type="paragraph" w:styleId="27">
    <w:name w:val="List Continue 2"/>
    <w:basedOn w:val="a"/>
    <w:uiPriority w:val="99"/>
    <w:unhideWhenUsed/>
    <w:rsid w:val="0092641E"/>
    <w:pPr>
      <w:spacing w:after="120"/>
      <w:ind w:left="720"/>
      <w:contextualSpacing/>
    </w:pPr>
  </w:style>
  <w:style w:type="paragraph" w:styleId="37">
    <w:name w:val="List Continue 3"/>
    <w:basedOn w:val="a"/>
    <w:uiPriority w:val="99"/>
    <w:unhideWhenUsed/>
    <w:rsid w:val="0092641E"/>
    <w:pPr>
      <w:spacing w:after="120"/>
      <w:ind w:left="1080"/>
      <w:contextualSpacing/>
    </w:pPr>
  </w:style>
  <w:style w:type="paragraph" w:styleId="af6">
    <w:name w:val="macro"/>
    <w:link w:val="af7"/>
    <w:uiPriority w:val="99"/>
    <w:unhideWhenUsed/>
    <w:rsid w:val="0092641E"/>
    <w:pPr>
      <w:pBdr>
        <w:top w:val="none" w:sz="4" w:space="0" w:color="000000"/>
        <w:left w:val="none" w:sz="4" w:space="0" w:color="000000"/>
        <w:bottom w:val="none" w:sz="4" w:space="0" w:color="000000"/>
        <w:right w:val="none" w:sz="4" w:space="0" w:color="000000"/>
        <w:between w:val="none" w:sz="4" w:space="0" w:color="000000"/>
      </w:pBdr>
      <w:tabs>
        <w:tab w:val="left" w:pos="576"/>
        <w:tab w:val="left" w:pos="1152"/>
        <w:tab w:val="left" w:pos="1728"/>
        <w:tab w:val="left" w:pos="2304"/>
        <w:tab w:val="left" w:pos="2880"/>
        <w:tab w:val="left" w:pos="3456"/>
        <w:tab w:val="left" w:pos="4032"/>
      </w:tabs>
    </w:pPr>
    <w:rPr>
      <w:rFonts w:ascii="Courier" w:eastAsia="Cambria" w:hAnsi="Courier" w:cs="Cambria"/>
      <w:sz w:val="20"/>
      <w:szCs w:val="20"/>
      <w:lang w:val="en-US"/>
    </w:rPr>
  </w:style>
  <w:style w:type="character" w:customStyle="1" w:styleId="af7">
    <w:name w:val="Текст макроса Знак"/>
    <w:basedOn w:val="a0"/>
    <w:link w:val="af6"/>
    <w:uiPriority w:val="99"/>
    <w:rsid w:val="0092641E"/>
    <w:rPr>
      <w:rFonts w:ascii="Courier" w:eastAsia="Cambria" w:hAnsi="Courier" w:cs="Cambria"/>
      <w:sz w:val="20"/>
      <w:szCs w:val="20"/>
      <w:lang w:val="en-US"/>
    </w:rPr>
  </w:style>
  <w:style w:type="paragraph" w:styleId="28">
    <w:name w:val="Quote"/>
    <w:basedOn w:val="a"/>
    <w:next w:val="a"/>
    <w:link w:val="29"/>
    <w:uiPriority w:val="29"/>
    <w:qFormat/>
    <w:rsid w:val="0092641E"/>
    <w:rPr>
      <w:i/>
      <w:iCs/>
      <w:color w:val="000000" w:themeColor="text1"/>
    </w:rPr>
  </w:style>
  <w:style w:type="character" w:customStyle="1" w:styleId="29">
    <w:name w:val="Цитата 2 Знак"/>
    <w:basedOn w:val="a0"/>
    <w:link w:val="28"/>
    <w:uiPriority w:val="29"/>
    <w:rsid w:val="0092641E"/>
    <w:rPr>
      <w:rFonts w:ascii="Cambria" w:eastAsia="Cambria" w:hAnsi="Cambria" w:cs="Cambria"/>
      <w:i/>
      <w:iCs/>
      <w:color w:val="000000" w:themeColor="text1"/>
      <w:lang w:val="en-US"/>
    </w:rPr>
  </w:style>
  <w:style w:type="character" w:styleId="af8">
    <w:name w:val="Strong"/>
    <w:basedOn w:val="a0"/>
    <w:uiPriority w:val="22"/>
    <w:qFormat/>
    <w:rsid w:val="0092641E"/>
    <w:rPr>
      <w:b/>
      <w:bCs/>
    </w:rPr>
  </w:style>
  <w:style w:type="character" w:styleId="af9">
    <w:name w:val="Emphasis"/>
    <w:basedOn w:val="a0"/>
    <w:uiPriority w:val="20"/>
    <w:qFormat/>
    <w:rsid w:val="0092641E"/>
    <w:rPr>
      <w:i/>
      <w:iCs/>
    </w:rPr>
  </w:style>
  <w:style w:type="paragraph" w:styleId="afa">
    <w:name w:val="Intense Quote"/>
    <w:basedOn w:val="a"/>
    <w:next w:val="a"/>
    <w:link w:val="afb"/>
    <w:uiPriority w:val="30"/>
    <w:qFormat/>
    <w:rsid w:val="0092641E"/>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92641E"/>
    <w:rPr>
      <w:rFonts w:ascii="Cambria" w:eastAsia="Cambria" w:hAnsi="Cambria" w:cs="Cambria"/>
      <w:b/>
      <w:bCs/>
      <w:i/>
      <w:iCs/>
      <w:color w:val="4F81BD" w:themeColor="accent1"/>
      <w:lang w:val="en-US"/>
    </w:rPr>
  </w:style>
  <w:style w:type="character" w:styleId="afc">
    <w:name w:val="Subtle Emphasis"/>
    <w:basedOn w:val="a0"/>
    <w:uiPriority w:val="19"/>
    <w:qFormat/>
    <w:rsid w:val="0092641E"/>
    <w:rPr>
      <w:i/>
      <w:iCs/>
      <w:color w:val="808080" w:themeColor="text1" w:themeTint="7F"/>
    </w:rPr>
  </w:style>
  <w:style w:type="character" w:styleId="afd">
    <w:name w:val="Intense Emphasis"/>
    <w:basedOn w:val="a0"/>
    <w:uiPriority w:val="21"/>
    <w:qFormat/>
    <w:rsid w:val="0092641E"/>
    <w:rPr>
      <w:b/>
      <w:bCs/>
      <w:i/>
      <w:iCs/>
      <w:color w:val="4F81BD" w:themeColor="accent1"/>
    </w:rPr>
  </w:style>
  <w:style w:type="character" w:styleId="afe">
    <w:name w:val="Subtle Reference"/>
    <w:basedOn w:val="a0"/>
    <w:uiPriority w:val="31"/>
    <w:qFormat/>
    <w:rsid w:val="0092641E"/>
    <w:rPr>
      <w:smallCaps/>
      <w:color w:val="C0504D" w:themeColor="accent2"/>
      <w:u w:val="single"/>
    </w:rPr>
  </w:style>
  <w:style w:type="character" w:styleId="aff">
    <w:name w:val="Intense Reference"/>
    <w:basedOn w:val="a0"/>
    <w:uiPriority w:val="32"/>
    <w:qFormat/>
    <w:rsid w:val="0092641E"/>
    <w:rPr>
      <w:b/>
      <w:bCs/>
      <w:smallCaps/>
      <w:color w:val="C0504D" w:themeColor="accent2"/>
      <w:spacing w:val="5"/>
      <w:u w:val="single"/>
    </w:rPr>
  </w:style>
  <w:style w:type="character" w:styleId="aff0">
    <w:name w:val="Book Title"/>
    <w:basedOn w:val="a0"/>
    <w:uiPriority w:val="33"/>
    <w:qFormat/>
    <w:rsid w:val="0092641E"/>
    <w:rPr>
      <w:b/>
      <w:bCs/>
      <w:smallCaps/>
      <w:spacing w:val="5"/>
    </w:rPr>
  </w:style>
  <w:style w:type="paragraph" w:styleId="aff1">
    <w:name w:val="Balloon Text"/>
    <w:basedOn w:val="a"/>
    <w:link w:val="aff2"/>
    <w:uiPriority w:val="99"/>
    <w:semiHidden/>
    <w:unhideWhenUsed/>
    <w:rsid w:val="0092641E"/>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sid w:val="0092641E"/>
    <w:rPr>
      <w:rFonts w:ascii="Segoe UI" w:eastAsia="Cambria" w:hAnsi="Segoe UI" w:cs="Segoe UI"/>
      <w:sz w:val="18"/>
      <w:szCs w:val="18"/>
      <w:lang w:val="en-US"/>
    </w:rPr>
  </w:style>
  <w:style w:type="character" w:styleId="aff3">
    <w:name w:val="Hyperlink"/>
    <w:basedOn w:val="a0"/>
    <w:uiPriority w:val="99"/>
    <w:unhideWhenUsed/>
    <w:rsid w:val="0092641E"/>
    <w:rPr>
      <w:color w:val="0000FF"/>
      <w:u w:val="single"/>
    </w:rPr>
  </w:style>
  <w:style w:type="character" w:customStyle="1" w:styleId="8pt0pt">
    <w:name w:val="Основной текст + 8 pt;Полужирный;Интервал 0 pt"/>
    <w:basedOn w:val="a0"/>
    <w:rsid w:val="0092641E"/>
    <w:rPr>
      <w:rFonts w:ascii="Arial" w:eastAsia="Arial" w:hAnsi="Arial" w:cs="Arial"/>
      <w:b/>
      <w:bCs/>
      <w:color w:val="000000"/>
      <w:spacing w:val="3"/>
      <w:position w:val="0"/>
      <w:sz w:val="16"/>
      <w:szCs w:val="16"/>
      <w:shd w:val="clear" w:color="auto" w:fill="FFFFFF"/>
      <w:lang w:val="ru-RU"/>
    </w:rPr>
  </w:style>
  <w:style w:type="character" w:customStyle="1" w:styleId="8pt0pt0">
    <w:name w:val="Основной текст + 8 pt;Интервал 0 pt"/>
    <w:basedOn w:val="a0"/>
    <w:rsid w:val="0092641E"/>
    <w:rPr>
      <w:rFonts w:ascii="Arial" w:eastAsia="Arial" w:hAnsi="Arial" w:cs="Arial"/>
      <w:b w:val="0"/>
      <w:bCs w:val="0"/>
      <w:i w:val="0"/>
      <w:iCs w:val="0"/>
      <w:smallCaps w:val="0"/>
      <w:strike w:val="0"/>
      <w:color w:val="000000"/>
      <w:spacing w:val="1"/>
      <w:position w:val="0"/>
      <w:sz w:val="16"/>
      <w:szCs w:val="16"/>
      <w:u w:val="none"/>
      <w:shd w:val="clear" w:color="auto" w:fill="FFFFFF"/>
      <w:lang w:val="ru-RU"/>
    </w:rPr>
  </w:style>
  <w:style w:type="character" w:customStyle="1" w:styleId="52">
    <w:name w:val="Основной текст (5)"/>
    <w:basedOn w:val="a0"/>
    <w:rsid w:val="0092641E"/>
    <w:rPr>
      <w:rFonts w:ascii="Times New Roman" w:eastAsia="Times New Roman" w:hAnsi="Times New Roman" w:cs="Times New Roman"/>
      <w:b w:val="0"/>
      <w:bCs w:val="0"/>
      <w:i w:val="0"/>
      <w:iCs w:val="0"/>
      <w:smallCaps w:val="0"/>
      <w:strike w:val="0"/>
      <w:spacing w:val="0"/>
      <w:sz w:val="18"/>
      <w:szCs w:val="18"/>
    </w:rPr>
  </w:style>
  <w:style w:type="character" w:customStyle="1" w:styleId="aff4">
    <w:name w:val="Основной текст_"/>
    <w:link w:val="59"/>
    <w:rsid w:val="0092641E"/>
    <w:rPr>
      <w:rFonts w:ascii="Times New Roman" w:eastAsia="Times New Roman" w:hAnsi="Times New Roman"/>
      <w:sz w:val="18"/>
      <w:szCs w:val="18"/>
      <w:shd w:val="clear" w:color="auto" w:fill="FFFFFF"/>
    </w:rPr>
  </w:style>
  <w:style w:type="paragraph" w:customStyle="1" w:styleId="59">
    <w:name w:val="Основной текст59"/>
    <w:basedOn w:val="a"/>
    <w:link w:val="aff4"/>
    <w:rsid w:val="0092641E"/>
    <w:pPr>
      <w:shd w:val="clear" w:color="auto" w:fill="FFFFFF"/>
      <w:spacing w:before="300" w:after="0" w:line="230" w:lineRule="exact"/>
      <w:ind w:hanging="280"/>
      <w:jc w:val="both"/>
    </w:pPr>
    <w:rPr>
      <w:rFonts w:ascii="Times New Roman" w:eastAsia="Times New Roman" w:hAnsi="Times New Roman" w:cstheme="minorBidi"/>
      <w:sz w:val="18"/>
      <w:szCs w:val="18"/>
      <w:lang w:val="ru-RU"/>
    </w:rPr>
  </w:style>
  <w:style w:type="character" w:customStyle="1" w:styleId="aff5">
    <w:name w:val="Основной текст + Полужирный"/>
    <w:rsid w:val="0092641E"/>
    <w:rPr>
      <w:rFonts w:ascii="Times New Roman" w:eastAsia="Times New Roman" w:hAnsi="Times New Roman" w:cs="Times New Roman"/>
      <w:b/>
      <w:bCs/>
      <w:i w:val="0"/>
      <w:iCs w:val="0"/>
      <w:smallCaps w:val="0"/>
      <w:strike w:val="0"/>
      <w:spacing w:val="0"/>
      <w:sz w:val="18"/>
      <w:szCs w:val="18"/>
    </w:rPr>
  </w:style>
  <w:style w:type="character" w:customStyle="1" w:styleId="53">
    <w:name w:val="Основной текст (5) + Не полужирный"/>
    <w:rsid w:val="0092641E"/>
    <w:rPr>
      <w:rFonts w:ascii="Times New Roman" w:eastAsia="Times New Roman" w:hAnsi="Times New Roman" w:cs="Times New Roman"/>
      <w:b/>
      <w:bCs/>
      <w:i w:val="0"/>
      <w:iCs w:val="0"/>
      <w:smallCaps w:val="0"/>
      <w:strike w:val="0"/>
      <w:spacing w:val="0"/>
      <w:sz w:val="18"/>
      <w:szCs w:val="18"/>
      <w:lang w:val="en-US"/>
    </w:rPr>
  </w:style>
  <w:style w:type="character" w:customStyle="1" w:styleId="270">
    <w:name w:val="Основной текст27"/>
    <w:basedOn w:val="aff4"/>
    <w:rsid w:val="0092641E"/>
    <w:rPr>
      <w:rFonts w:ascii="Times New Roman" w:eastAsia="Times New Roman" w:hAnsi="Times New Roman"/>
      <w:sz w:val="18"/>
      <w:szCs w:val="18"/>
      <w:shd w:val="clear" w:color="auto" w:fill="FFFFFF"/>
    </w:rPr>
  </w:style>
  <w:style w:type="character" w:customStyle="1" w:styleId="280">
    <w:name w:val="Основной текст28"/>
    <w:basedOn w:val="aff4"/>
    <w:rsid w:val="0092641E"/>
    <w:rPr>
      <w:rFonts w:ascii="Times New Roman" w:eastAsia="Times New Roman" w:hAnsi="Times New Roman"/>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41E"/>
    <w:pPr>
      <w:pBdr>
        <w:top w:val="none" w:sz="4" w:space="0" w:color="000000"/>
        <w:left w:val="none" w:sz="4" w:space="0" w:color="000000"/>
        <w:bottom w:val="none" w:sz="4" w:space="0" w:color="000000"/>
        <w:right w:val="none" w:sz="4" w:space="0" w:color="000000"/>
        <w:between w:val="none" w:sz="4" w:space="0" w:color="000000"/>
      </w:pBdr>
    </w:pPr>
    <w:rPr>
      <w:rFonts w:ascii="Cambria" w:eastAsia="Cambria" w:hAnsi="Cambria" w:cs="Cambria"/>
      <w:lang w:val="en-US"/>
    </w:rPr>
  </w:style>
  <w:style w:type="paragraph" w:styleId="1">
    <w:name w:val="heading 1"/>
    <w:basedOn w:val="a"/>
    <w:next w:val="a"/>
    <w:link w:val="10"/>
    <w:uiPriority w:val="9"/>
    <w:qFormat/>
    <w:rsid w:val="0092641E"/>
    <w:pPr>
      <w:keepNext/>
      <w:keepLines/>
      <w:spacing w:before="480" w:after="0"/>
      <w:outlineLvl w:val="0"/>
    </w:pPr>
    <w:rPr>
      <w:rFonts w:ascii="Calibri" w:eastAsia="Calibri" w:hAnsi="Calibri" w:cs="Calibri"/>
      <w:b/>
      <w:bCs/>
      <w:color w:val="365F91" w:themeColor="accent1" w:themeShade="BF"/>
      <w:sz w:val="28"/>
      <w:szCs w:val="28"/>
    </w:rPr>
  </w:style>
  <w:style w:type="paragraph" w:styleId="2">
    <w:name w:val="heading 2"/>
    <w:basedOn w:val="a"/>
    <w:next w:val="a"/>
    <w:link w:val="20"/>
    <w:uiPriority w:val="9"/>
    <w:unhideWhenUsed/>
    <w:qFormat/>
    <w:rsid w:val="0092641E"/>
    <w:pPr>
      <w:keepNext/>
      <w:keepLines/>
      <w:spacing w:before="200" w:after="0"/>
      <w:outlineLvl w:val="1"/>
    </w:pPr>
    <w:rPr>
      <w:rFonts w:ascii="Calibri" w:eastAsia="Calibri" w:hAnsi="Calibri" w:cs="Calibri"/>
      <w:b/>
      <w:bCs/>
      <w:color w:val="4F81BD" w:themeColor="accent1"/>
      <w:sz w:val="26"/>
      <w:szCs w:val="26"/>
    </w:rPr>
  </w:style>
  <w:style w:type="paragraph" w:styleId="3">
    <w:name w:val="heading 3"/>
    <w:basedOn w:val="a"/>
    <w:next w:val="a"/>
    <w:link w:val="30"/>
    <w:uiPriority w:val="9"/>
    <w:unhideWhenUsed/>
    <w:qFormat/>
    <w:rsid w:val="0092641E"/>
    <w:pPr>
      <w:keepNext/>
      <w:keepLines/>
      <w:spacing w:before="200" w:after="0"/>
      <w:outlineLvl w:val="2"/>
    </w:pPr>
    <w:rPr>
      <w:rFonts w:ascii="Calibri" w:eastAsia="Calibri" w:hAnsi="Calibri" w:cs="Calibri"/>
      <w:b/>
      <w:bCs/>
      <w:color w:val="4F81BD" w:themeColor="accent1"/>
    </w:rPr>
  </w:style>
  <w:style w:type="paragraph" w:styleId="4">
    <w:name w:val="heading 4"/>
    <w:basedOn w:val="a"/>
    <w:next w:val="a"/>
    <w:link w:val="40"/>
    <w:uiPriority w:val="9"/>
    <w:semiHidden/>
    <w:unhideWhenUsed/>
    <w:qFormat/>
    <w:rsid w:val="0092641E"/>
    <w:pPr>
      <w:keepNext/>
      <w:keepLines/>
      <w:spacing w:before="200" w:after="0"/>
      <w:outlineLvl w:val="3"/>
    </w:pPr>
    <w:rPr>
      <w:rFonts w:ascii="Calibri" w:eastAsia="Calibri" w:hAnsi="Calibri" w:cs="Calibri"/>
      <w:b/>
      <w:bCs/>
      <w:i/>
      <w:iCs/>
      <w:color w:val="4F81BD" w:themeColor="accent1"/>
    </w:rPr>
  </w:style>
  <w:style w:type="paragraph" w:styleId="5">
    <w:name w:val="heading 5"/>
    <w:basedOn w:val="a"/>
    <w:next w:val="a"/>
    <w:link w:val="50"/>
    <w:uiPriority w:val="9"/>
    <w:semiHidden/>
    <w:unhideWhenUsed/>
    <w:qFormat/>
    <w:rsid w:val="0092641E"/>
    <w:pPr>
      <w:keepNext/>
      <w:keepLines/>
      <w:spacing w:before="200" w:after="0"/>
      <w:outlineLvl w:val="4"/>
    </w:pPr>
    <w:rPr>
      <w:rFonts w:ascii="Calibri" w:eastAsia="Calibri" w:hAnsi="Calibri" w:cs="Calibri"/>
      <w:color w:val="243F60" w:themeColor="accent1" w:themeShade="7F"/>
    </w:rPr>
  </w:style>
  <w:style w:type="paragraph" w:styleId="6">
    <w:name w:val="heading 6"/>
    <w:basedOn w:val="a"/>
    <w:next w:val="a"/>
    <w:link w:val="60"/>
    <w:uiPriority w:val="9"/>
    <w:semiHidden/>
    <w:unhideWhenUsed/>
    <w:qFormat/>
    <w:rsid w:val="0092641E"/>
    <w:pPr>
      <w:keepNext/>
      <w:keepLines/>
      <w:spacing w:before="200" w:after="0"/>
      <w:outlineLvl w:val="5"/>
    </w:pPr>
    <w:rPr>
      <w:rFonts w:ascii="Calibri" w:eastAsia="Calibri" w:hAnsi="Calibri" w:cs="Calibri"/>
      <w:i/>
      <w:iCs/>
      <w:color w:val="243F60" w:themeColor="accent1" w:themeShade="7F"/>
    </w:rPr>
  </w:style>
  <w:style w:type="paragraph" w:styleId="7">
    <w:name w:val="heading 7"/>
    <w:basedOn w:val="a"/>
    <w:next w:val="a"/>
    <w:link w:val="70"/>
    <w:uiPriority w:val="9"/>
    <w:semiHidden/>
    <w:unhideWhenUsed/>
    <w:qFormat/>
    <w:rsid w:val="0092641E"/>
    <w:pPr>
      <w:keepNext/>
      <w:keepLines/>
      <w:spacing w:before="200" w:after="0"/>
      <w:outlineLvl w:val="6"/>
    </w:pPr>
    <w:rPr>
      <w:rFonts w:ascii="Calibri" w:eastAsia="Calibri" w:hAnsi="Calibri" w:cs="Calibri"/>
      <w:i/>
      <w:iCs/>
      <w:color w:val="404040" w:themeColor="text1" w:themeTint="BF"/>
    </w:rPr>
  </w:style>
  <w:style w:type="paragraph" w:styleId="8">
    <w:name w:val="heading 8"/>
    <w:basedOn w:val="a"/>
    <w:next w:val="a"/>
    <w:link w:val="80"/>
    <w:uiPriority w:val="9"/>
    <w:semiHidden/>
    <w:unhideWhenUsed/>
    <w:qFormat/>
    <w:rsid w:val="0092641E"/>
    <w:pPr>
      <w:keepNext/>
      <w:keepLines/>
      <w:spacing w:before="200" w:after="0"/>
      <w:outlineLvl w:val="7"/>
    </w:pPr>
    <w:rPr>
      <w:rFonts w:ascii="Calibri" w:eastAsia="Calibri" w:hAnsi="Calibri" w:cs="Calibri"/>
      <w:color w:val="4F81BD" w:themeColor="accent1"/>
      <w:sz w:val="20"/>
      <w:szCs w:val="20"/>
    </w:rPr>
  </w:style>
  <w:style w:type="paragraph" w:styleId="9">
    <w:name w:val="heading 9"/>
    <w:basedOn w:val="a"/>
    <w:next w:val="a"/>
    <w:link w:val="90"/>
    <w:uiPriority w:val="9"/>
    <w:semiHidden/>
    <w:unhideWhenUsed/>
    <w:qFormat/>
    <w:rsid w:val="0092641E"/>
    <w:pPr>
      <w:keepNext/>
      <w:keepLines/>
      <w:spacing w:before="200" w:after="0"/>
      <w:outlineLvl w:val="8"/>
    </w:pPr>
    <w:rPr>
      <w:rFonts w:ascii="Calibri" w:eastAsia="Calibri" w:hAnsi="Calibri" w:cs="Calibr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1E"/>
    <w:rPr>
      <w:rFonts w:ascii="Calibri" w:eastAsia="Calibri" w:hAnsi="Calibri" w:cs="Calibri"/>
      <w:b/>
      <w:bCs/>
      <w:color w:val="365F91" w:themeColor="accent1" w:themeShade="BF"/>
      <w:sz w:val="28"/>
      <w:szCs w:val="28"/>
      <w:lang w:val="en-US"/>
    </w:rPr>
  </w:style>
  <w:style w:type="character" w:customStyle="1" w:styleId="20">
    <w:name w:val="Заголовок 2 Знак"/>
    <w:basedOn w:val="a0"/>
    <w:link w:val="2"/>
    <w:uiPriority w:val="9"/>
    <w:rsid w:val="0092641E"/>
    <w:rPr>
      <w:rFonts w:ascii="Calibri" w:eastAsia="Calibri" w:hAnsi="Calibri" w:cs="Calibri"/>
      <w:b/>
      <w:bCs/>
      <w:color w:val="4F81BD" w:themeColor="accent1"/>
      <w:sz w:val="26"/>
      <w:szCs w:val="26"/>
      <w:lang w:val="en-US"/>
    </w:rPr>
  </w:style>
  <w:style w:type="character" w:customStyle="1" w:styleId="30">
    <w:name w:val="Заголовок 3 Знак"/>
    <w:basedOn w:val="a0"/>
    <w:link w:val="3"/>
    <w:uiPriority w:val="9"/>
    <w:rsid w:val="0092641E"/>
    <w:rPr>
      <w:rFonts w:ascii="Calibri" w:eastAsia="Calibri" w:hAnsi="Calibri" w:cs="Calibri"/>
      <w:b/>
      <w:bCs/>
      <w:color w:val="4F81BD" w:themeColor="accent1"/>
      <w:lang w:val="en-US"/>
    </w:rPr>
  </w:style>
  <w:style w:type="character" w:customStyle="1" w:styleId="40">
    <w:name w:val="Заголовок 4 Знак"/>
    <w:basedOn w:val="a0"/>
    <w:link w:val="4"/>
    <w:uiPriority w:val="9"/>
    <w:semiHidden/>
    <w:rsid w:val="0092641E"/>
    <w:rPr>
      <w:rFonts w:ascii="Calibri" w:eastAsia="Calibri" w:hAnsi="Calibri" w:cs="Calibri"/>
      <w:b/>
      <w:bCs/>
      <w:i/>
      <w:iCs/>
      <w:color w:val="4F81BD" w:themeColor="accent1"/>
      <w:lang w:val="en-US"/>
    </w:rPr>
  </w:style>
  <w:style w:type="character" w:customStyle="1" w:styleId="50">
    <w:name w:val="Заголовок 5 Знак"/>
    <w:basedOn w:val="a0"/>
    <w:link w:val="5"/>
    <w:uiPriority w:val="9"/>
    <w:semiHidden/>
    <w:rsid w:val="0092641E"/>
    <w:rPr>
      <w:rFonts w:ascii="Calibri" w:eastAsia="Calibri" w:hAnsi="Calibri" w:cs="Calibri"/>
      <w:color w:val="243F60" w:themeColor="accent1" w:themeShade="7F"/>
      <w:lang w:val="en-US"/>
    </w:rPr>
  </w:style>
  <w:style w:type="character" w:customStyle="1" w:styleId="60">
    <w:name w:val="Заголовок 6 Знак"/>
    <w:basedOn w:val="a0"/>
    <w:link w:val="6"/>
    <w:uiPriority w:val="9"/>
    <w:semiHidden/>
    <w:rsid w:val="0092641E"/>
    <w:rPr>
      <w:rFonts w:ascii="Calibri" w:eastAsia="Calibri" w:hAnsi="Calibri" w:cs="Calibri"/>
      <w:i/>
      <w:iCs/>
      <w:color w:val="243F60" w:themeColor="accent1" w:themeShade="7F"/>
      <w:lang w:val="en-US"/>
    </w:rPr>
  </w:style>
  <w:style w:type="character" w:customStyle="1" w:styleId="70">
    <w:name w:val="Заголовок 7 Знак"/>
    <w:basedOn w:val="a0"/>
    <w:link w:val="7"/>
    <w:uiPriority w:val="9"/>
    <w:semiHidden/>
    <w:rsid w:val="0092641E"/>
    <w:rPr>
      <w:rFonts w:ascii="Calibri" w:eastAsia="Calibri" w:hAnsi="Calibri" w:cs="Calibri"/>
      <w:i/>
      <w:iCs/>
      <w:color w:val="404040" w:themeColor="text1" w:themeTint="BF"/>
      <w:lang w:val="en-US"/>
    </w:rPr>
  </w:style>
  <w:style w:type="character" w:customStyle="1" w:styleId="80">
    <w:name w:val="Заголовок 8 Знак"/>
    <w:basedOn w:val="a0"/>
    <w:link w:val="8"/>
    <w:uiPriority w:val="9"/>
    <w:semiHidden/>
    <w:rsid w:val="0092641E"/>
    <w:rPr>
      <w:rFonts w:ascii="Calibri" w:eastAsia="Calibri" w:hAnsi="Calibri" w:cs="Calibri"/>
      <w:color w:val="4F81BD" w:themeColor="accent1"/>
      <w:sz w:val="20"/>
      <w:szCs w:val="20"/>
      <w:lang w:val="en-US"/>
    </w:rPr>
  </w:style>
  <w:style w:type="character" w:customStyle="1" w:styleId="90">
    <w:name w:val="Заголовок 9 Знак"/>
    <w:basedOn w:val="a0"/>
    <w:link w:val="9"/>
    <w:uiPriority w:val="9"/>
    <w:semiHidden/>
    <w:rsid w:val="0092641E"/>
    <w:rPr>
      <w:rFonts w:ascii="Calibri" w:eastAsia="Calibri" w:hAnsi="Calibri" w:cs="Calibri"/>
      <w:i/>
      <w:iCs/>
      <w:color w:val="404040" w:themeColor="text1" w:themeTint="BF"/>
      <w:sz w:val="20"/>
      <w:szCs w:val="20"/>
      <w:lang w:val="en-US"/>
    </w:rPr>
  </w:style>
  <w:style w:type="character" w:customStyle="1" w:styleId="Heading1Char">
    <w:name w:val="Heading 1 Char"/>
    <w:basedOn w:val="a0"/>
    <w:uiPriority w:val="9"/>
    <w:rsid w:val="0092641E"/>
    <w:rPr>
      <w:rFonts w:ascii="Arial" w:eastAsia="Arial" w:hAnsi="Arial" w:cs="Arial"/>
      <w:sz w:val="40"/>
      <w:szCs w:val="40"/>
    </w:rPr>
  </w:style>
  <w:style w:type="character" w:customStyle="1" w:styleId="Heading2Char">
    <w:name w:val="Heading 2 Char"/>
    <w:basedOn w:val="a0"/>
    <w:uiPriority w:val="9"/>
    <w:rsid w:val="0092641E"/>
    <w:rPr>
      <w:rFonts w:ascii="Arial" w:eastAsia="Arial" w:hAnsi="Arial" w:cs="Arial"/>
      <w:sz w:val="34"/>
    </w:rPr>
  </w:style>
  <w:style w:type="character" w:customStyle="1" w:styleId="Heading3Char">
    <w:name w:val="Heading 3 Char"/>
    <w:basedOn w:val="a0"/>
    <w:uiPriority w:val="9"/>
    <w:rsid w:val="0092641E"/>
    <w:rPr>
      <w:rFonts w:ascii="Arial" w:eastAsia="Arial" w:hAnsi="Arial" w:cs="Arial"/>
      <w:sz w:val="30"/>
      <w:szCs w:val="30"/>
    </w:rPr>
  </w:style>
  <w:style w:type="character" w:customStyle="1" w:styleId="Heading4Char">
    <w:name w:val="Heading 4 Char"/>
    <w:basedOn w:val="a0"/>
    <w:uiPriority w:val="9"/>
    <w:rsid w:val="0092641E"/>
    <w:rPr>
      <w:rFonts w:ascii="Arial" w:eastAsia="Arial" w:hAnsi="Arial" w:cs="Arial"/>
      <w:b/>
      <w:bCs/>
      <w:sz w:val="26"/>
      <w:szCs w:val="26"/>
    </w:rPr>
  </w:style>
  <w:style w:type="character" w:customStyle="1" w:styleId="Heading5Char">
    <w:name w:val="Heading 5 Char"/>
    <w:basedOn w:val="a0"/>
    <w:uiPriority w:val="9"/>
    <w:rsid w:val="0092641E"/>
    <w:rPr>
      <w:rFonts w:ascii="Arial" w:eastAsia="Arial" w:hAnsi="Arial" w:cs="Arial"/>
      <w:b/>
      <w:bCs/>
      <w:sz w:val="24"/>
      <w:szCs w:val="24"/>
    </w:rPr>
  </w:style>
  <w:style w:type="character" w:customStyle="1" w:styleId="Heading6Char">
    <w:name w:val="Heading 6 Char"/>
    <w:basedOn w:val="a0"/>
    <w:uiPriority w:val="9"/>
    <w:rsid w:val="0092641E"/>
    <w:rPr>
      <w:rFonts w:ascii="Arial" w:eastAsia="Arial" w:hAnsi="Arial" w:cs="Arial"/>
      <w:b/>
      <w:bCs/>
      <w:sz w:val="22"/>
      <w:szCs w:val="22"/>
    </w:rPr>
  </w:style>
  <w:style w:type="character" w:customStyle="1" w:styleId="Heading7Char">
    <w:name w:val="Heading 7 Char"/>
    <w:basedOn w:val="a0"/>
    <w:uiPriority w:val="9"/>
    <w:rsid w:val="0092641E"/>
    <w:rPr>
      <w:rFonts w:ascii="Arial" w:eastAsia="Arial" w:hAnsi="Arial" w:cs="Arial"/>
      <w:b/>
      <w:bCs/>
      <w:i/>
      <w:iCs/>
      <w:sz w:val="22"/>
      <w:szCs w:val="22"/>
    </w:rPr>
  </w:style>
  <w:style w:type="character" w:customStyle="1" w:styleId="Heading8Char">
    <w:name w:val="Heading 8 Char"/>
    <w:basedOn w:val="a0"/>
    <w:uiPriority w:val="9"/>
    <w:rsid w:val="0092641E"/>
    <w:rPr>
      <w:rFonts w:ascii="Arial" w:eastAsia="Arial" w:hAnsi="Arial" w:cs="Arial"/>
      <w:i/>
      <w:iCs/>
      <w:sz w:val="22"/>
      <w:szCs w:val="22"/>
    </w:rPr>
  </w:style>
  <w:style w:type="character" w:customStyle="1" w:styleId="Heading9Char">
    <w:name w:val="Heading 9 Char"/>
    <w:basedOn w:val="a0"/>
    <w:uiPriority w:val="9"/>
    <w:rsid w:val="0092641E"/>
    <w:rPr>
      <w:rFonts w:ascii="Arial" w:eastAsia="Arial" w:hAnsi="Arial" w:cs="Arial"/>
      <w:i/>
      <w:iCs/>
      <w:sz w:val="21"/>
      <w:szCs w:val="21"/>
    </w:rPr>
  </w:style>
  <w:style w:type="character" w:customStyle="1" w:styleId="TitleChar">
    <w:name w:val="Title Char"/>
    <w:basedOn w:val="a0"/>
    <w:uiPriority w:val="10"/>
    <w:rsid w:val="0092641E"/>
    <w:rPr>
      <w:sz w:val="48"/>
      <w:szCs w:val="48"/>
    </w:rPr>
  </w:style>
  <w:style w:type="character" w:customStyle="1" w:styleId="SubtitleChar">
    <w:name w:val="Subtitle Char"/>
    <w:basedOn w:val="a0"/>
    <w:uiPriority w:val="11"/>
    <w:rsid w:val="0092641E"/>
    <w:rPr>
      <w:sz w:val="24"/>
      <w:szCs w:val="24"/>
    </w:rPr>
  </w:style>
  <w:style w:type="character" w:customStyle="1" w:styleId="QuoteChar">
    <w:name w:val="Quote Char"/>
    <w:uiPriority w:val="29"/>
    <w:rsid w:val="0092641E"/>
    <w:rPr>
      <w:i/>
    </w:rPr>
  </w:style>
  <w:style w:type="character" w:customStyle="1" w:styleId="IntenseQuoteChar">
    <w:name w:val="Intense Quote Char"/>
    <w:uiPriority w:val="30"/>
    <w:rsid w:val="0092641E"/>
    <w:rPr>
      <w:i/>
    </w:rPr>
  </w:style>
  <w:style w:type="character" w:customStyle="1" w:styleId="HeaderChar">
    <w:name w:val="Header Char"/>
    <w:basedOn w:val="a0"/>
    <w:uiPriority w:val="99"/>
    <w:rsid w:val="0092641E"/>
  </w:style>
  <w:style w:type="character" w:customStyle="1" w:styleId="FooterChar">
    <w:name w:val="Footer Char"/>
    <w:basedOn w:val="a0"/>
    <w:uiPriority w:val="99"/>
    <w:rsid w:val="0092641E"/>
  </w:style>
  <w:style w:type="character" w:customStyle="1" w:styleId="CaptionChar">
    <w:name w:val="Caption Char"/>
    <w:uiPriority w:val="99"/>
    <w:rsid w:val="0092641E"/>
  </w:style>
  <w:style w:type="paragraph" w:styleId="a3">
    <w:name w:val="footnote text"/>
    <w:basedOn w:val="a"/>
    <w:link w:val="a4"/>
    <w:uiPriority w:val="99"/>
    <w:semiHidden/>
    <w:unhideWhenUsed/>
    <w:rsid w:val="0092641E"/>
    <w:pPr>
      <w:spacing w:after="40" w:line="240" w:lineRule="auto"/>
    </w:pPr>
    <w:rPr>
      <w:sz w:val="18"/>
    </w:rPr>
  </w:style>
  <w:style w:type="character" w:customStyle="1" w:styleId="a4">
    <w:name w:val="Текст сноски Знак"/>
    <w:basedOn w:val="a0"/>
    <w:link w:val="a3"/>
    <w:uiPriority w:val="99"/>
    <w:semiHidden/>
    <w:rsid w:val="0092641E"/>
    <w:rPr>
      <w:rFonts w:ascii="Cambria" w:eastAsia="Cambria" w:hAnsi="Cambria" w:cs="Cambria"/>
      <w:sz w:val="18"/>
      <w:lang w:val="en-US"/>
    </w:rPr>
  </w:style>
  <w:style w:type="character" w:styleId="a5">
    <w:name w:val="footnote reference"/>
    <w:basedOn w:val="a0"/>
    <w:uiPriority w:val="99"/>
    <w:unhideWhenUsed/>
    <w:rsid w:val="0092641E"/>
    <w:rPr>
      <w:vertAlign w:val="superscript"/>
    </w:rPr>
  </w:style>
  <w:style w:type="paragraph" w:styleId="11">
    <w:name w:val="toc 1"/>
    <w:basedOn w:val="a"/>
    <w:next w:val="a"/>
    <w:uiPriority w:val="39"/>
    <w:unhideWhenUsed/>
    <w:rsid w:val="0092641E"/>
    <w:pPr>
      <w:spacing w:after="57"/>
    </w:pPr>
  </w:style>
  <w:style w:type="paragraph" w:styleId="21">
    <w:name w:val="toc 2"/>
    <w:basedOn w:val="a"/>
    <w:next w:val="a"/>
    <w:uiPriority w:val="39"/>
    <w:unhideWhenUsed/>
    <w:rsid w:val="0092641E"/>
    <w:pPr>
      <w:spacing w:after="57"/>
      <w:ind w:left="283"/>
    </w:pPr>
  </w:style>
  <w:style w:type="paragraph" w:styleId="31">
    <w:name w:val="toc 3"/>
    <w:basedOn w:val="a"/>
    <w:next w:val="a"/>
    <w:uiPriority w:val="39"/>
    <w:unhideWhenUsed/>
    <w:rsid w:val="0092641E"/>
    <w:pPr>
      <w:spacing w:after="57"/>
      <w:ind w:left="567"/>
    </w:pPr>
  </w:style>
  <w:style w:type="paragraph" w:styleId="41">
    <w:name w:val="toc 4"/>
    <w:basedOn w:val="a"/>
    <w:next w:val="a"/>
    <w:uiPriority w:val="39"/>
    <w:unhideWhenUsed/>
    <w:rsid w:val="0092641E"/>
    <w:pPr>
      <w:spacing w:after="57"/>
      <w:ind w:left="850"/>
    </w:pPr>
  </w:style>
  <w:style w:type="paragraph" w:styleId="51">
    <w:name w:val="toc 5"/>
    <w:basedOn w:val="a"/>
    <w:next w:val="a"/>
    <w:uiPriority w:val="39"/>
    <w:unhideWhenUsed/>
    <w:rsid w:val="0092641E"/>
    <w:pPr>
      <w:spacing w:after="57"/>
      <w:ind w:left="1134"/>
    </w:pPr>
  </w:style>
  <w:style w:type="paragraph" w:styleId="61">
    <w:name w:val="toc 6"/>
    <w:basedOn w:val="a"/>
    <w:next w:val="a"/>
    <w:uiPriority w:val="39"/>
    <w:unhideWhenUsed/>
    <w:rsid w:val="0092641E"/>
    <w:pPr>
      <w:spacing w:after="57"/>
      <w:ind w:left="1417"/>
    </w:pPr>
  </w:style>
  <w:style w:type="paragraph" w:styleId="71">
    <w:name w:val="toc 7"/>
    <w:basedOn w:val="a"/>
    <w:next w:val="a"/>
    <w:uiPriority w:val="39"/>
    <w:unhideWhenUsed/>
    <w:rsid w:val="0092641E"/>
    <w:pPr>
      <w:spacing w:after="57"/>
      <w:ind w:left="1701"/>
    </w:pPr>
  </w:style>
  <w:style w:type="paragraph" w:styleId="81">
    <w:name w:val="toc 8"/>
    <w:basedOn w:val="a"/>
    <w:next w:val="a"/>
    <w:uiPriority w:val="39"/>
    <w:unhideWhenUsed/>
    <w:rsid w:val="0092641E"/>
    <w:pPr>
      <w:spacing w:after="57"/>
      <w:ind w:left="1984"/>
    </w:pPr>
  </w:style>
  <w:style w:type="paragraph" w:styleId="91">
    <w:name w:val="toc 9"/>
    <w:basedOn w:val="a"/>
    <w:next w:val="a"/>
    <w:uiPriority w:val="39"/>
    <w:unhideWhenUsed/>
    <w:rsid w:val="0092641E"/>
    <w:pPr>
      <w:spacing w:after="57"/>
      <w:ind w:left="2268"/>
    </w:pPr>
  </w:style>
  <w:style w:type="paragraph" w:styleId="a6">
    <w:name w:val="header"/>
    <w:basedOn w:val="a"/>
    <w:link w:val="a7"/>
    <w:uiPriority w:val="99"/>
    <w:unhideWhenUsed/>
    <w:rsid w:val="0092641E"/>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92641E"/>
    <w:rPr>
      <w:rFonts w:ascii="Cambria" w:eastAsia="Cambria" w:hAnsi="Cambria" w:cs="Cambria"/>
      <w:lang w:val="en-US"/>
    </w:rPr>
  </w:style>
  <w:style w:type="paragraph" w:styleId="a8">
    <w:name w:val="footer"/>
    <w:basedOn w:val="a"/>
    <w:link w:val="a9"/>
    <w:uiPriority w:val="99"/>
    <w:unhideWhenUsed/>
    <w:rsid w:val="0092641E"/>
    <w:pPr>
      <w:tabs>
        <w:tab w:val="center" w:pos="4680"/>
        <w:tab w:val="right" w:pos="9360"/>
      </w:tabs>
      <w:spacing w:after="0" w:line="240" w:lineRule="auto"/>
    </w:pPr>
  </w:style>
  <w:style w:type="character" w:customStyle="1" w:styleId="a9">
    <w:name w:val="Нижний колонтитул Знак"/>
    <w:basedOn w:val="a0"/>
    <w:link w:val="a8"/>
    <w:uiPriority w:val="99"/>
    <w:rsid w:val="0092641E"/>
    <w:rPr>
      <w:rFonts w:ascii="Cambria" w:eastAsia="Cambria" w:hAnsi="Cambria" w:cs="Cambria"/>
      <w:lang w:val="en-US"/>
    </w:rPr>
  </w:style>
  <w:style w:type="paragraph" w:styleId="aa">
    <w:name w:val="No Spacing"/>
    <w:uiPriority w:val="1"/>
    <w:qFormat/>
    <w:rsid w:val="0092641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mbria" w:eastAsia="Cambria" w:hAnsi="Cambria" w:cs="Cambria"/>
      <w:lang w:val="en-US"/>
    </w:rPr>
  </w:style>
  <w:style w:type="paragraph" w:styleId="ab">
    <w:name w:val="Title"/>
    <w:basedOn w:val="a"/>
    <w:next w:val="a"/>
    <w:link w:val="ac"/>
    <w:uiPriority w:val="10"/>
    <w:qFormat/>
    <w:rsid w:val="0092641E"/>
    <w:pPr>
      <w:pBdr>
        <w:bottom w:val="single" w:sz="8" w:space="4" w:color="4F81BD" w:themeColor="accent1"/>
      </w:pBdr>
      <w:spacing w:after="300" w:line="240" w:lineRule="auto"/>
      <w:contextualSpacing/>
    </w:pPr>
    <w:rPr>
      <w:rFonts w:ascii="Calibri" w:eastAsia="Calibri" w:hAnsi="Calibri" w:cs="Calibri"/>
      <w:color w:val="17365D" w:themeColor="text2" w:themeShade="BF"/>
      <w:spacing w:val="5"/>
      <w:sz w:val="52"/>
      <w:szCs w:val="52"/>
    </w:rPr>
  </w:style>
  <w:style w:type="character" w:customStyle="1" w:styleId="ac">
    <w:name w:val="Название Знак"/>
    <w:basedOn w:val="a0"/>
    <w:link w:val="ab"/>
    <w:uiPriority w:val="10"/>
    <w:rsid w:val="0092641E"/>
    <w:rPr>
      <w:rFonts w:ascii="Calibri" w:eastAsia="Calibri" w:hAnsi="Calibri" w:cs="Calibri"/>
      <w:color w:val="17365D" w:themeColor="text2" w:themeShade="BF"/>
      <w:spacing w:val="5"/>
      <w:sz w:val="52"/>
      <w:szCs w:val="52"/>
      <w:lang w:val="en-US"/>
    </w:rPr>
  </w:style>
  <w:style w:type="paragraph" w:styleId="ad">
    <w:name w:val="Subtitle"/>
    <w:basedOn w:val="a"/>
    <w:next w:val="a"/>
    <w:link w:val="ae"/>
    <w:uiPriority w:val="11"/>
    <w:qFormat/>
    <w:rsid w:val="0092641E"/>
    <w:pPr>
      <w:numPr>
        <w:ilvl w:val="1"/>
      </w:numPr>
    </w:pPr>
    <w:rPr>
      <w:rFonts w:ascii="Calibri" w:eastAsia="Calibri" w:hAnsi="Calibri" w:cs="Calibri"/>
      <w:i/>
      <w:iCs/>
      <w:color w:val="4F81BD" w:themeColor="accent1"/>
      <w:spacing w:val="15"/>
      <w:sz w:val="24"/>
      <w:szCs w:val="24"/>
    </w:rPr>
  </w:style>
  <w:style w:type="character" w:customStyle="1" w:styleId="ae">
    <w:name w:val="Подзаголовок Знак"/>
    <w:basedOn w:val="a0"/>
    <w:link w:val="ad"/>
    <w:uiPriority w:val="11"/>
    <w:rsid w:val="0092641E"/>
    <w:rPr>
      <w:rFonts w:ascii="Calibri" w:eastAsia="Calibri" w:hAnsi="Calibri" w:cs="Calibri"/>
      <w:i/>
      <w:iCs/>
      <w:color w:val="4F81BD" w:themeColor="accent1"/>
      <w:spacing w:val="15"/>
      <w:sz w:val="24"/>
      <w:szCs w:val="24"/>
      <w:lang w:val="en-US"/>
    </w:rPr>
  </w:style>
  <w:style w:type="paragraph" w:styleId="af">
    <w:name w:val="List Paragraph"/>
    <w:basedOn w:val="a"/>
    <w:uiPriority w:val="34"/>
    <w:qFormat/>
    <w:rsid w:val="0092641E"/>
    <w:pPr>
      <w:ind w:left="720"/>
      <w:contextualSpacing/>
    </w:pPr>
  </w:style>
  <w:style w:type="paragraph" w:styleId="af0">
    <w:name w:val="Body Text"/>
    <w:basedOn w:val="a"/>
    <w:link w:val="af1"/>
    <w:uiPriority w:val="99"/>
    <w:unhideWhenUsed/>
    <w:rsid w:val="0092641E"/>
    <w:pPr>
      <w:spacing w:after="120"/>
    </w:pPr>
  </w:style>
  <w:style w:type="character" w:customStyle="1" w:styleId="af1">
    <w:name w:val="Основной текст Знак"/>
    <w:basedOn w:val="a0"/>
    <w:link w:val="af0"/>
    <w:uiPriority w:val="99"/>
    <w:rsid w:val="0092641E"/>
    <w:rPr>
      <w:rFonts w:ascii="Cambria" w:eastAsia="Cambria" w:hAnsi="Cambria" w:cs="Cambria"/>
      <w:lang w:val="en-US"/>
    </w:rPr>
  </w:style>
  <w:style w:type="paragraph" w:styleId="22">
    <w:name w:val="Body Text 2"/>
    <w:basedOn w:val="a"/>
    <w:link w:val="23"/>
    <w:uiPriority w:val="99"/>
    <w:unhideWhenUsed/>
    <w:rsid w:val="0092641E"/>
    <w:pPr>
      <w:spacing w:after="120" w:line="480" w:lineRule="auto"/>
    </w:pPr>
  </w:style>
  <w:style w:type="character" w:customStyle="1" w:styleId="23">
    <w:name w:val="Основной текст 2 Знак"/>
    <w:basedOn w:val="a0"/>
    <w:link w:val="22"/>
    <w:uiPriority w:val="99"/>
    <w:rsid w:val="0092641E"/>
    <w:rPr>
      <w:rFonts w:ascii="Cambria" w:eastAsia="Cambria" w:hAnsi="Cambria" w:cs="Cambria"/>
      <w:lang w:val="en-US"/>
    </w:rPr>
  </w:style>
  <w:style w:type="paragraph" w:styleId="32">
    <w:name w:val="Body Text 3"/>
    <w:basedOn w:val="a"/>
    <w:link w:val="33"/>
    <w:uiPriority w:val="99"/>
    <w:unhideWhenUsed/>
    <w:rsid w:val="0092641E"/>
    <w:pPr>
      <w:spacing w:after="120"/>
    </w:pPr>
    <w:rPr>
      <w:sz w:val="16"/>
      <w:szCs w:val="16"/>
    </w:rPr>
  </w:style>
  <w:style w:type="character" w:customStyle="1" w:styleId="33">
    <w:name w:val="Основной текст 3 Знак"/>
    <w:basedOn w:val="a0"/>
    <w:link w:val="32"/>
    <w:uiPriority w:val="99"/>
    <w:rsid w:val="0092641E"/>
    <w:rPr>
      <w:rFonts w:ascii="Cambria" w:eastAsia="Cambria" w:hAnsi="Cambria" w:cs="Cambria"/>
      <w:sz w:val="16"/>
      <w:szCs w:val="16"/>
      <w:lang w:val="en-US"/>
    </w:rPr>
  </w:style>
  <w:style w:type="paragraph" w:styleId="af2">
    <w:name w:val="List"/>
    <w:basedOn w:val="a"/>
    <w:uiPriority w:val="99"/>
    <w:unhideWhenUsed/>
    <w:rsid w:val="0092641E"/>
    <w:pPr>
      <w:ind w:left="360" w:hanging="360"/>
      <w:contextualSpacing/>
    </w:pPr>
  </w:style>
  <w:style w:type="paragraph" w:styleId="24">
    <w:name w:val="List 2"/>
    <w:basedOn w:val="a"/>
    <w:uiPriority w:val="99"/>
    <w:unhideWhenUsed/>
    <w:rsid w:val="0092641E"/>
    <w:pPr>
      <w:ind w:left="720" w:hanging="360"/>
      <w:contextualSpacing/>
    </w:pPr>
  </w:style>
  <w:style w:type="paragraph" w:styleId="34">
    <w:name w:val="List 3"/>
    <w:basedOn w:val="a"/>
    <w:uiPriority w:val="99"/>
    <w:unhideWhenUsed/>
    <w:rsid w:val="0092641E"/>
    <w:pPr>
      <w:ind w:left="1080" w:hanging="360"/>
      <w:contextualSpacing/>
    </w:pPr>
  </w:style>
  <w:style w:type="paragraph" w:styleId="af3">
    <w:name w:val="List Bullet"/>
    <w:basedOn w:val="a"/>
    <w:uiPriority w:val="99"/>
    <w:unhideWhenUsed/>
    <w:rsid w:val="0092641E"/>
    <w:pPr>
      <w:numPr>
        <w:numId w:val="1"/>
      </w:numPr>
      <w:contextualSpacing/>
    </w:pPr>
  </w:style>
  <w:style w:type="paragraph" w:styleId="25">
    <w:name w:val="List Bullet 2"/>
    <w:basedOn w:val="a"/>
    <w:uiPriority w:val="99"/>
    <w:unhideWhenUsed/>
    <w:rsid w:val="0092641E"/>
    <w:pPr>
      <w:numPr>
        <w:numId w:val="2"/>
      </w:numPr>
      <w:contextualSpacing/>
    </w:pPr>
  </w:style>
  <w:style w:type="paragraph" w:styleId="35">
    <w:name w:val="List Bullet 3"/>
    <w:basedOn w:val="a"/>
    <w:uiPriority w:val="99"/>
    <w:unhideWhenUsed/>
    <w:rsid w:val="0092641E"/>
    <w:pPr>
      <w:numPr>
        <w:numId w:val="3"/>
      </w:numPr>
      <w:contextualSpacing/>
    </w:pPr>
  </w:style>
  <w:style w:type="paragraph" w:styleId="af4">
    <w:name w:val="List Number"/>
    <w:basedOn w:val="a"/>
    <w:uiPriority w:val="99"/>
    <w:unhideWhenUsed/>
    <w:rsid w:val="0092641E"/>
    <w:pPr>
      <w:numPr>
        <w:numId w:val="5"/>
      </w:numPr>
      <w:contextualSpacing/>
    </w:pPr>
  </w:style>
  <w:style w:type="paragraph" w:styleId="26">
    <w:name w:val="List Number 2"/>
    <w:basedOn w:val="a"/>
    <w:uiPriority w:val="99"/>
    <w:unhideWhenUsed/>
    <w:rsid w:val="0092641E"/>
    <w:pPr>
      <w:numPr>
        <w:numId w:val="6"/>
      </w:numPr>
      <w:contextualSpacing/>
    </w:pPr>
  </w:style>
  <w:style w:type="paragraph" w:styleId="36">
    <w:name w:val="List Number 3"/>
    <w:basedOn w:val="a"/>
    <w:uiPriority w:val="99"/>
    <w:unhideWhenUsed/>
    <w:rsid w:val="0092641E"/>
    <w:pPr>
      <w:numPr>
        <w:numId w:val="7"/>
      </w:numPr>
      <w:contextualSpacing/>
    </w:pPr>
  </w:style>
  <w:style w:type="paragraph" w:styleId="af5">
    <w:name w:val="List Continue"/>
    <w:basedOn w:val="a"/>
    <w:uiPriority w:val="99"/>
    <w:unhideWhenUsed/>
    <w:rsid w:val="0092641E"/>
    <w:pPr>
      <w:spacing w:after="120"/>
      <w:ind w:left="360"/>
      <w:contextualSpacing/>
    </w:pPr>
  </w:style>
  <w:style w:type="paragraph" w:styleId="27">
    <w:name w:val="List Continue 2"/>
    <w:basedOn w:val="a"/>
    <w:uiPriority w:val="99"/>
    <w:unhideWhenUsed/>
    <w:rsid w:val="0092641E"/>
    <w:pPr>
      <w:spacing w:after="120"/>
      <w:ind w:left="720"/>
      <w:contextualSpacing/>
    </w:pPr>
  </w:style>
  <w:style w:type="paragraph" w:styleId="37">
    <w:name w:val="List Continue 3"/>
    <w:basedOn w:val="a"/>
    <w:uiPriority w:val="99"/>
    <w:unhideWhenUsed/>
    <w:rsid w:val="0092641E"/>
    <w:pPr>
      <w:spacing w:after="120"/>
      <w:ind w:left="1080"/>
      <w:contextualSpacing/>
    </w:pPr>
  </w:style>
  <w:style w:type="paragraph" w:styleId="af6">
    <w:name w:val="macro"/>
    <w:link w:val="af7"/>
    <w:uiPriority w:val="99"/>
    <w:unhideWhenUsed/>
    <w:rsid w:val="0092641E"/>
    <w:pPr>
      <w:pBdr>
        <w:top w:val="none" w:sz="4" w:space="0" w:color="000000"/>
        <w:left w:val="none" w:sz="4" w:space="0" w:color="000000"/>
        <w:bottom w:val="none" w:sz="4" w:space="0" w:color="000000"/>
        <w:right w:val="none" w:sz="4" w:space="0" w:color="000000"/>
        <w:between w:val="none" w:sz="4" w:space="0" w:color="000000"/>
      </w:pBdr>
      <w:tabs>
        <w:tab w:val="left" w:pos="576"/>
        <w:tab w:val="left" w:pos="1152"/>
        <w:tab w:val="left" w:pos="1728"/>
        <w:tab w:val="left" w:pos="2304"/>
        <w:tab w:val="left" w:pos="2880"/>
        <w:tab w:val="left" w:pos="3456"/>
        <w:tab w:val="left" w:pos="4032"/>
      </w:tabs>
    </w:pPr>
    <w:rPr>
      <w:rFonts w:ascii="Courier" w:eastAsia="Cambria" w:hAnsi="Courier" w:cs="Cambria"/>
      <w:sz w:val="20"/>
      <w:szCs w:val="20"/>
      <w:lang w:val="en-US"/>
    </w:rPr>
  </w:style>
  <w:style w:type="character" w:customStyle="1" w:styleId="af7">
    <w:name w:val="Текст макроса Знак"/>
    <w:basedOn w:val="a0"/>
    <w:link w:val="af6"/>
    <w:uiPriority w:val="99"/>
    <w:rsid w:val="0092641E"/>
    <w:rPr>
      <w:rFonts w:ascii="Courier" w:eastAsia="Cambria" w:hAnsi="Courier" w:cs="Cambria"/>
      <w:sz w:val="20"/>
      <w:szCs w:val="20"/>
      <w:lang w:val="en-US"/>
    </w:rPr>
  </w:style>
  <w:style w:type="paragraph" w:styleId="28">
    <w:name w:val="Quote"/>
    <w:basedOn w:val="a"/>
    <w:next w:val="a"/>
    <w:link w:val="29"/>
    <w:uiPriority w:val="29"/>
    <w:qFormat/>
    <w:rsid w:val="0092641E"/>
    <w:rPr>
      <w:i/>
      <w:iCs/>
      <w:color w:val="000000" w:themeColor="text1"/>
    </w:rPr>
  </w:style>
  <w:style w:type="character" w:customStyle="1" w:styleId="29">
    <w:name w:val="Цитата 2 Знак"/>
    <w:basedOn w:val="a0"/>
    <w:link w:val="28"/>
    <w:uiPriority w:val="29"/>
    <w:rsid w:val="0092641E"/>
    <w:rPr>
      <w:rFonts w:ascii="Cambria" w:eastAsia="Cambria" w:hAnsi="Cambria" w:cs="Cambria"/>
      <w:i/>
      <w:iCs/>
      <w:color w:val="000000" w:themeColor="text1"/>
      <w:lang w:val="en-US"/>
    </w:rPr>
  </w:style>
  <w:style w:type="character" w:styleId="af8">
    <w:name w:val="Strong"/>
    <w:basedOn w:val="a0"/>
    <w:uiPriority w:val="22"/>
    <w:qFormat/>
    <w:rsid w:val="0092641E"/>
    <w:rPr>
      <w:b/>
      <w:bCs/>
    </w:rPr>
  </w:style>
  <w:style w:type="character" w:styleId="af9">
    <w:name w:val="Emphasis"/>
    <w:basedOn w:val="a0"/>
    <w:uiPriority w:val="20"/>
    <w:qFormat/>
    <w:rsid w:val="0092641E"/>
    <w:rPr>
      <w:i/>
      <w:iCs/>
    </w:rPr>
  </w:style>
  <w:style w:type="paragraph" w:styleId="afa">
    <w:name w:val="Intense Quote"/>
    <w:basedOn w:val="a"/>
    <w:next w:val="a"/>
    <w:link w:val="afb"/>
    <w:uiPriority w:val="30"/>
    <w:qFormat/>
    <w:rsid w:val="0092641E"/>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92641E"/>
    <w:rPr>
      <w:rFonts w:ascii="Cambria" w:eastAsia="Cambria" w:hAnsi="Cambria" w:cs="Cambria"/>
      <w:b/>
      <w:bCs/>
      <w:i/>
      <w:iCs/>
      <w:color w:val="4F81BD" w:themeColor="accent1"/>
      <w:lang w:val="en-US"/>
    </w:rPr>
  </w:style>
  <w:style w:type="character" w:styleId="afc">
    <w:name w:val="Subtle Emphasis"/>
    <w:basedOn w:val="a0"/>
    <w:uiPriority w:val="19"/>
    <w:qFormat/>
    <w:rsid w:val="0092641E"/>
    <w:rPr>
      <w:i/>
      <w:iCs/>
      <w:color w:val="808080" w:themeColor="text1" w:themeTint="7F"/>
    </w:rPr>
  </w:style>
  <w:style w:type="character" w:styleId="afd">
    <w:name w:val="Intense Emphasis"/>
    <w:basedOn w:val="a0"/>
    <w:uiPriority w:val="21"/>
    <w:qFormat/>
    <w:rsid w:val="0092641E"/>
    <w:rPr>
      <w:b/>
      <w:bCs/>
      <w:i/>
      <w:iCs/>
      <w:color w:val="4F81BD" w:themeColor="accent1"/>
    </w:rPr>
  </w:style>
  <w:style w:type="character" w:styleId="afe">
    <w:name w:val="Subtle Reference"/>
    <w:basedOn w:val="a0"/>
    <w:uiPriority w:val="31"/>
    <w:qFormat/>
    <w:rsid w:val="0092641E"/>
    <w:rPr>
      <w:smallCaps/>
      <w:color w:val="C0504D" w:themeColor="accent2"/>
      <w:u w:val="single"/>
    </w:rPr>
  </w:style>
  <w:style w:type="character" w:styleId="aff">
    <w:name w:val="Intense Reference"/>
    <w:basedOn w:val="a0"/>
    <w:uiPriority w:val="32"/>
    <w:qFormat/>
    <w:rsid w:val="0092641E"/>
    <w:rPr>
      <w:b/>
      <w:bCs/>
      <w:smallCaps/>
      <w:color w:val="C0504D" w:themeColor="accent2"/>
      <w:spacing w:val="5"/>
      <w:u w:val="single"/>
    </w:rPr>
  </w:style>
  <w:style w:type="character" w:styleId="aff0">
    <w:name w:val="Book Title"/>
    <w:basedOn w:val="a0"/>
    <w:uiPriority w:val="33"/>
    <w:qFormat/>
    <w:rsid w:val="0092641E"/>
    <w:rPr>
      <w:b/>
      <w:bCs/>
      <w:smallCaps/>
      <w:spacing w:val="5"/>
    </w:rPr>
  </w:style>
  <w:style w:type="paragraph" w:styleId="aff1">
    <w:name w:val="Balloon Text"/>
    <w:basedOn w:val="a"/>
    <w:link w:val="aff2"/>
    <w:uiPriority w:val="99"/>
    <w:semiHidden/>
    <w:unhideWhenUsed/>
    <w:rsid w:val="0092641E"/>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sid w:val="0092641E"/>
    <w:rPr>
      <w:rFonts w:ascii="Segoe UI" w:eastAsia="Cambria" w:hAnsi="Segoe UI" w:cs="Segoe UI"/>
      <w:sz w:val="18"/>
      <w:szCs w:val="18"/>
      <w:lang w:val="en-US"/>
    </w:rPr>
  </w:style>
  <w:style w:type="character" w:styleId="aff3">
    <w:name w:val="Hyperlink"/>
    <w:basedOn w:val="a0"/>
    <w:uiPriority w:val="99"/>
    <w:unhideWhenUsed/>
    <w:rsid w:val="0092641E"/>
    <w:rPr>
      <w:color w:val="0000FF"/>
      <w:u w:val="single"/>
    </w:rPr>
  </w:style>
  <w:style w:type="character" w:customStyle="1" w:styleId="8pt0pt">
    <w:name w:val="Основной текст + 8 pt;Полужирный;Интервал 0 pt"/>
    <w:basedOn w:val="a0"/>
    <w:rsid w:val="0092641E"/>
    <w:rPr>
      <w:rFonts w:ascii="Arial" w:eastAsia="Arial" w:hAnsi="Arial" w:cs="Arial"/>
      <w:b/>
      <w:bCs/>
      <w:color w:val="000000"/>
      <w:spacing w:val="3"/>
      <w:position w:val="0"/>
      <w:sz w:val="16"/>
      <w:szCs w:val="16"/>
      <w:shd w:val="clear" w:color="auto" w:fill="FFFFFF"/>
      <w:lang w:val="ru-RU"/>
    </w:rPr>
  </w:style>
  <w:style w:type="character" w:customStyle="1" w:styleId="8pt0pt0">
    <w:name w:val="Основной текст + 8 pt;Интервал 0 pt"/>
    <w:basedOn w:val="a0"/>
    <w:rsid w:val="0092641E"/>
    <w:rPr>
      <w:rFonts w:ascii="Arial" w:eastAsia="Arial" w:hAnsi="Arial" w:cs="Arial"/>
      <w:b w:val="0"/>
      <w:bCs w:val="0"/>
      <w:i w:val="0"/>
      <w:iCs w:val="0"/>
      <w:smallCaps w:val="0"/>
      <w:strike w:val="0"/>
      <w:color w:val="000000"/>
      <w:spacing w:val="1"/>
      <w:position w:val="0"/>
      <w:sz w:val="16"/>
      <w:szCs w:val="16"/>
      <w:u w:val="none"/>
      <w:shd w:val="clear" w:color="auto" w:fill="FFFFFF"/>
      <w:lang w:val="ru-RU"/>
    </w:rPr>
  </w:style>
  <w:style w:type="character" w:customStyle="1" w:styleId="52">
    <w:name w:val="Основной текст (5)"/>
    <w:basedOn w:val="a0"/>
    <w:rsid w:val="0092641E"/>
    <w:rPr>
      <w:rFonts w:ascii="Times New Roman" w:eastAsia="Times New Roman" w:hAnsi="Times New Roman" w:cs="Times New Roman"/>
      <w:b w:val="0"/>
      <w:bCs w:val="0"/>
      <w:i w:val="0"/>
      <w:iCs w:val="0"/>
      <w:smallCaps w:val="0"/>
      <w:strike w:val="0"/>
      <w:spacing w:val="0"/>
      <w:sz w:val="18"/>
      <w:szCs w:val="18"/>
    </w:rPr>
  </w:style>
  <w:style w:type="character" w:customStyle="1" w:styleId="aff4">
    <w:name w:val="Основной текст_"/>
    <w:link w:val="59"/>
    <w:rsid w:val="0092641E"/>
    <w:rPr>
      <w:rFonts w:ascii="Times New Roman" w:eastAsia="Times New Roman" w:hAnsi="Times New Roman"/>
      <w:sz w:val="18"/>
      <w:szCs w:val="18"/>
      <w:shd w:val="clear" w:color="auto" w:fill="FFFFFF"/>
    </w:rPr>
  </w:style>
  <w:style w:type="paragraph" w:customStyle="1" w:styleId="59">
    <w:name w:val="Основной текст59"/>
    <w:basedOn w:val="a"/>
    <w:link w:val="aff4"/>
    <w:rsid w:val="0092641E"/>
    <w:pPr>
      <w:shd w:val="clear" w:color="auto" w:fill="FFFFFF"/>
      <w:spacing w:before="300" w:after="0" w:line="230" w:lineRule="exact"/>
      <w:ind w:hanging="280"/>
      <w:jc w:val="both"/>
    </w:pPr>
    <w:rPr>
      <w:rFonts w:ascii="Times New Roman" w:eastAsia="Times New Roman" w:hAnsi="Times New Roman" w:cstheme="minorBidi"/>
      <w:sz w:val="18"/>
      <w:szCs w:val="18"/>
      <w:lang w:val="ru-RU"/>
    </w:rPr>
  </w:style>
  <w:style w:type="character" w:customStyle="1" w:styleId="aff5">
    <w:name w:val="Основной текст + Полужирный"/>
    <w:rsid w:val="0092641E"/>
    <w:rPr>
      <w:rFonts w:ascii="Times New Roman" w:eastAsia="Times New Roman" w:hAnsi="Times New Roman" w:cs="Times New Roman"/>
      <w:b/>
      <w:bCs/>
      <w:i w:val="0"/>
      <w:iCs w:val="0"/>
      <w:smallCaps w:val="0"/>
      <w:strike w:val="0"/>
      <w:spacing w:val="0"/>
      <w:sz w:val="18"/>
      <w:szCs w:val="18"/>
    </w:rPr>
  </w:style>
  <w:style w:type="character" w:customStyle="1" w:styleId="53">
    <w:name w:val="Основной текст (5) + Не полужирный"/>
    <w:rsid w:val="0092641E"/>
    <w:rPr>
      <w:rFonts w:ascii="Times New Roman" w:eastAsia="Times New Roman" w:hAnsi="Times New Roman" w:cs="Times New Roman"/>
      <w:b/>
      <w:bCs/>
      <w:i w:val="0"/>
      <w:iCs w:val="0"/>
      <w:smallCaps w:val="0"/>
      <w:strike w:val="0"/>
      <w:spacing w:val="0"/>
      <w:sz w:val="18"/>
      <w:szCs w:val="18"/>
      <w:lang w:val="en-US"/>
    </w:rPr>
  </w:style>
  <w:style w:type="character" w:customStyle="1" w:styleId="270">
    <w:name w:val="Основной текст27"/>
    <w:basedOn w:val="aff4"/>
    <w:rsid w:val="0092641E"/>
    <w:rPr>
      <w:rFonts w:ascii="Times New Roman" w:eastAsia="Times New Roman" w:hAnsi="Times New Roman"/>
      <w:sz w:val="18"/>
      <w:szCs w:val="18"/>
      <w:shd w:val="clear" w:color="auto" w:fill="FFFFFF"/>
    </w:rPr>
  </w:style>
  <w:style w:type="character" w:customStyle="1" w:styleId="280">
    <w:name w:val="Основной текст28"/>
    <w:basedOn w:val="aff4"/>
    <w:rsid w:val="0092641E"/>
    <w:rPr>
      <w:rFonts w:ascii="Times New Roman" w:eastAsia="Times New Roman" w:hAnsi="Times New Roman"/>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etlit.nm.ru" TargetMode="External"/><Relationship Id="rId18" Type="http://schemas.openxmlformats.org/officeDocument/2006/relationships/hyperlink" Target="http://www" TargetMode="External"/><Relationship Id="rId26" Type="http://schemas.openxmlformats.org/officeDocument/2006/relationships/hyperlink" Target="http://www" TargetMode="External"/><Relationship Id="rId39" Type="http://schemas.openxmlformats.org/officeDocument/2006/relationships/hyperlink" Target="http://litera.ru/stixiya" TargetMode="External"/><Relationship Id="rId3" Type="http://schemas.microsoft.com/office/2007/relationships/stylesWithEffects" Target="stylesWithEffects.xml"/><Relationship Id="rId21" Type="http://schemas.openxmlformats.org/officeDocument/2006/relationships/hyperlink" Target="http://www.imli.ru" TargetMode="External"/><Relationship Id="rId34" Type="http://schemas.openxmlformats.org/officeDocument/2006/relationships/hyperlink" Target="http://www.rvb.ru" TargetMode="External"/><Relationship Id="rId42" Type="http://schemas.openxmlformats.org/officeDocument/2006/relationships/fontTable" Target="fontTable.xml"/><Relationship Id="rId7" Type="http://schemas.openxmlformats.org/officeDocument/2006/relationships/hyperlink" Target="https://resh.edu.ru/subject/lesson/7383/" TargetMode="External"/><Relationship Id="rId12" Type="http://schemas.openxmlformats.org/officeDocument/2006/relationships/hyperlink" Target="http://lit.rusolymp.ru" TargetMode="External"/><Relationship Id="rId17" Type="http://schemas.openxmlformats.org/officeDocument/2006/relationships/hyperlink" Target="http://www.vehi.net" TargetMode="External"/><Relationship Id="rId25" Type="http://schemas.openxmlformats.org/officeDocument/2006/relationships/hyperlink" Target="http://www" TargetMode="External"/><Relationship Id="rId33" Type="http://schemas.openxmlformats.org/officeDocument/2006/relationships/hyperlink" Target="http://www.rulib.net" TargetMode="External"/><Relationship Id="rId38" Type="http://schemas.openxmlformats.org/officeDocument/2006/relationships/hyperlink" Target="http://az.lib.ru"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www.livepoetry.ru" TargetMode="External"/><Relationship Id="rId29" Type="http://schemas.openxmlformats.org/officeDocument/2006/relationships/hyperlink" Target="http://www.philolog.ru" TargetMode="External"/><Relationship Id="rId41" Type="http://schemas.openxmlformats.org/officeDocument/2006/relationships/hyperlink" Target="http://www.feb-web.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it.1september.ru" TargetMode="External"/><Relationship Id="rId24" Type="http://schemas.openxmlformats.org/officeDocument/2006/relationships/hyperlink" Target="http://www.ayguo.com" TargetMode="External"/><Relationship Id="rId32" Type="http://schemas.openxmlformats.org/officeDocument/2006/relationships/hyperlink" Target="http://slova.org.ru" TargetMode="External"/><Relationship Id="rId37" Type="http://schemas.openxmlformats.org/officeDocument/2006/relationships/hyperlink" Target="http://www" TargetMode="External"/><Relationship Id="rId40"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lib.prosv.ru" TargetMode="External"/><Relationship Id="rId23" Type="http://schemas.openxmlformats.org/officeDocument/2006/relationships/hyperlink" Target="http://www" TargetMode="External"/><Relationship Id="rId28" Type="http://schemas.openxmlformats.org/officeDocument/2006/relationships/hyperlink" Target="http://www.proza.ru" TargetMode="External"/><Relationship Id="rId36" Type="http://schemas.openxmlformats.org/officeDocument/2006/relationships/hyperlink" Target="http://www.philology.ru" TargetMode="External"/><Relationship Id="rId10" Type="http://schemas.openxmlformats.org/officeDocument/2006/relationships/hyperlink" Target="http://litera.edu.ru" TargetMode="External"/><Relationship Id="rId19" Type="http://schemas.openxmlformats.org/officeDocument/2006/relationships/hyperlink" Target="http://magazines.russ.ru" TargetMode="External"/><Relationship Id="rId31"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prosv.ru/ebooks/Korovina_Literatura_5kl_Metod/index.html" TargetMode="External"/><Relationship Id="rId14" Type="http://schemas.openxmlformats.org/officeDocument/2006/relationships/hyperlink" Target="http://mlis.fobr.ru" TargetMode="External"/><Relationship Id="rId22" Type="http://schemas.openxmlformats.org/officeDocument/2006/relationships/hyperlink" Target="http://www.pushkinskijdom.ru" TargetMode="External"/><Relationship Id="rId27" Type="http://schemas.openxmlformats.org/officeDocument/2006/relationships/hyperlink" Target="http://www.stihi.ru" TargetMode="External"/><Relationship Id="rId30" Type="http://schemas.openxmlformats.org/officeDocument/2006/relationships/hyperlink" Target="http://www.poezia.ru" TargetMode="External"/><Relationship Id="rId35" Type="http://schemas.openxmlformats.org/officeDocument/2006/relationships/hyperlink" Target="http://kritika.nm.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9602</Words>
  <Characters>54738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2023-01-24T16:27:00Z</dcterms:created>
  <dcterms:modified xsi:type="dcterms:W3CDTF">2023-01-24T16:42:00Z</dcterms:modified>
</cp:coreProperties>
</file>