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2A" w:rsidRPr="005502BA" w:rsidRDefault="003A6B2A" w:rsidP="003A6B2A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2BA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5502BA">
        <w:rPr>
          <w:rFonts w:ascii="Times New Roman" w:eastAsia="Times New Roman" w:hAnsi="Times New Roman" w:cs="Times New Roman"/>
          <w:b/>
          <w:sz w:val="28"/>
          <w:szCs w:val="28"/>
        </w:rPr>
        <w:t>нотация к рабочей программе по литературе</w:t>
      </w:r>
    </w:p>
    <w:p w:rsidR="003A6B2A" w:rsidRPr="005502BA" w:rsidRDefault="003A6B2A" w:rsidP="003A6B2A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6B2A" w:rsidRPr="003906A2" w:rsidRDefault="003A6B2A" w:rsidP="003A6B2A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6A2">
        <w:rPr>
          <w:rFonts w:ascii="Times New Roman" w:eastAsia="Times New Roman" w:hAnsi="Times New Roman" w:cs="Times New Roman"/>
          <w:sz w:val="28"/>
          <w:szCs w:val="28"/>
        </w:rPr>
        <w:t>Рабочая программа по литератур</w:t>
      </w:r>
      <w:r>
        <w:rPr>
          <w:rFonts w:ascii="Times New Roman" w:eastAsia="Times New Roman" w:hAnsi="Times New Roman" w:cs="Times New Roman"/>
          <w:sz w:val="28"/>
          <w:szCs w:val="28"/>
        </w:rPr>
        <w:t>е для 5-9 классов 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Клименковская</w:t>
      </w:r>
      <w:proofErr w:type="spellEnd"/>
      <w:r w:rsidRPr="003906A2">
        <w:rPr>
          <w:rFonts w:ascii="Times New Roman" w:eastAsia="Times New Roman" w:hAnsi="Times New Roman" w:cs="Times New Roman"/>
          <w:sz w:val="28"/>
          <w:szCs w:val="28"/>
        </w:rPr>
        <w:t xml:space="preserve"> основная общеобразовательная школа» составлена в соответствии с Федеральным государственным образовательным стандартом основного общего образования на основе:</w:t>
      </w:r>
    </w:p>
    <w:p w:rsidR="003A6B2A" w:rsidRPr="003906A2" w:rsidRDefault="003A6B2A" w:rsidP="003A6B2A">
      <w:pPr>
        <w:keepNext/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6A2">
        <w:rPr>
          <w:rFonts w:ascii="Times New Roman" w:eastAsia="Times New Roman" w:hAnsi="Times New Roman" w:cs="Times New Roman"/>
          <w:sz w:val="28"/>
          <w:szCs w:val="28"/>
        </w:rPr>
        <w:t xml:space="preserve">Примерной программы по учебным предметам. Литература. 5-9 классы.-2-е изд., </w:t>
      </w:r>
      <w:proofErr w:type="spellStart"/>
      <w:r w:rsidRPr="003906A2">
        <w:rPr>
          <w:rFonts w:ascii="Times New Roman" w:eastAsia="Times New Roman" w:hAnsi="Times New Roman" w:cs="Times New Roman"/>
          <w:sz w:val="28"/>
          <w:szCs w:val="28"/>
        </w:rPr>
        <w:t>дораб.-М</w:t>
      </w:r>
      <w:proofErr w:type="spellEnd"/>
      <w:r w:rsidRPr="003906A2">
        <w:rPr>
          <w:rFonts w:ascii="Times New Roman" w:eastAsia="Times New Roman" w:hAnsi="Times New Roman" w:cs="Times New Roman"/>
          <w:sz w:val="28"/>
          <w:szCs w:val="28"/>
        </w:rPr>
        <w:t xml:space="preserve">.: Просвещение, 2011.-176с.- (Стандарты второго поколения), </w:t>
      </w:r>
    </w:p>
    <w:p w:rsidR="003A6B2A" w:rsidRPr="003906A2" w:rsidRDefault="003A6B2A" w:rsidP="003A6B2A">
      <w:pPr>
        <w:keepNext/>
        <w:keepLines/>
        <w:numPr>
          <w:ilvl w:val="0"/>
          <w:numId w:val="1"/>
        </w:numPr>
        <w:spacing w:after="0" w:line="240" w:lineRule="auto"/>
        <w:ind w:left="0"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6A2">
        <w:rPr>
          <w:rFonts w:ascii="Times New Roman" w:eastAsia="Times New Roman" w:hAnsi="Times New Roman" w:cs="Times New Roman"/>
          <w:sz w:val="28"/>
          <w:szCs w:val="28"/>
        </w:rPr>
        <w:t xml:space="preserve">Программы курса «Литература».  5-9 классы / авт.-сост. Г.С. </w:t>
      </w:r>
      <w:proofErr w:type="spellStart"/>
      <w:r w:rsidRPr="003906A2">
        <w:rPr>
          <w:rFonts w:ascii="Times New Roman" w:eastAsia="Times New Roman" w:hAnsi="Times New Roman" w:cs="Times New Roman"/>
          <w:sz w:val="28"/>
          <w:szCs w:val="28"/>
        </w:rPr>
        <w:t>Меркин</w:t>
      </w:r>
      <w:proofErr w:type="spellEnd"/>
      <w:r w:rsidRPr="003906A2">
        <w:rPr>
          <w:rFonts w:ascii="Times New Roman" w:eastAsia="Times New Roman" w:hAnsi="Times New Roman" w:cs="Times New Roman"/>
          <w:sz w:val="28"/>
          <w:szCs w:val="28"/>
        </w:rPr>
        <w:t>, С.А. Зинин. – 3-е изд.- М:ООО  «Русское слово – учебник», 2014. – 208 с. – (Инновационная школа).</w:t>
      </w:r>
    </w:p>
    <w:p w:rsidR="003A6B2A" w:rsidRDefault="003A6B2A" w:rsidP="003A6B2A">
      <w:pPr>
        <w:keepNext/>
        <w:keepLines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6A2">
        <w:rPr>
          <w:rFonts w:ascii="Times New Roman" w:hAnsi="Times New Roman" w:cs="Times New Roman"/>
          <w:sz w:val="28"/>
          <w:szCs w:val="28"/>
        </w:rPr>
        <w:t>Данная рабочая программа предназначена для  обучающихся 5-9 классов общеобразовательной школы. Содержание программы направлено на освоение учащимися знаний, умений и навыков на базовом уровне. Она включает все темы, предусмотренные федеральным компонентом  государственного образовательного стандарта общего образования по литературе. Курс литературы в 5—8 классах строится на основе сочетания концентрического, историко-хронологического и проблемно-тематического принципов, а в 9 классе предлагается изучение линейного курса на историко-литературной основе (древнерусская литература — литература XVIII в. — литература первой половины XIX в.)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06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A6B2A" w:rsidRPr="003906A2" w:rsidRDefault="003A6B2A" w:rsidP="003A6B2A">
      <w:pPr>
        <w:keepNext/>
        <w:keepLine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3906A2">
        <w:rPr>
          <w:rFonts w:ascii="Times New Roman" w:eastAsia="Times New Roman" w:hAnsi="Times New Roman" w:cs="Times New Roman"/>
          <w:b/>
          <w:sz w:val="28"/>
          <w:szCs w:val="28"/>
        </w:rPr>
        <w:t>Главными целями предмета «Литература» в 5-9 классах являются</w:t>
      </w:r>
      <w:r w:rsidRPr="003906A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A6B2A" w:rsidRPr="003906A2" w:rsidRDefault="003A6B2A" w:rsidP="003A6B2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6A2">
        <w:rPr>
          <w:rFonts w:ascii="Times New Roman" w:eastAsia="Times New Roman" w:hAnsi="Times New Roman" w:cs="Times New Roman"/>
          <w:sz w:val="28"/>
          <w:szCs w:val="28"/>
        </w:rPr>
        <w:t>-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3A6B2A" w:rsidRPr="003906A2" w:rsidRDefault="003A6B2A" w:rsidP="003A6B2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6A2">
        <w:rPr>
          <w:rFonts w:ascii="Times New Roman" w:eastAsia="Times New Roman" w:hAnsi="Times New Roman" w:cs="Times New Roman"/>
          <w:sz w:val="28"/>
          <w:szCs w:val="28"/>
        </w:rPr>
        <w:t>- развитие эмоционального восприятия художественного текста, образного 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3A6B2A" w:rsidRPr="003906A2" w:rsidRDefault="003A6B2A" w:rsidP="003A6B2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6A2">
        <w:rPr>
          <w:rFonts w:ascii="Times New Roman" w:eastAsia="Times New Roman" w:hAnsi="Times New Roman" w:cs="Times New Roman"/>
          <w:sz w:val="28"/>
          <w:szCs w:val="28"/>
        </w:rPr>
        <w:t>- освоение текстов художественной произведений в единстве формы и содержания, основных историко-литературных сведений и теоретико-литературных понятий;</w:t>
      </w:r>
    </w:p>
    <w:p w:rsidR="003A6B2A" w:rsidRPr="003906A2" w:rsidRDefault="003A6B2A" w:rsidP="003A6B2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6A2">
        <w:rPr>
          <w:rFonts w:ascii="Times New Roman" w:eastAsia="Times New Roman" w:hAnsi="Times New Roman" w:cs="Times New Roman"/>
          <w:sz w:val="28"/>
          <w:szCs w:val="28"/>
        </w:rPr>
        <w:t>-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литературе;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3A6B2A" w:rsidRPr="003906A2" w:rsidRDefault="003A6B2A" w:rsidP="003A6B2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6A2">
        <w:rPr>
          <w:rFonts w:ascii="Times New Roman" w:eastAsia="Times New Roman" w:hAnsi="Times New Roman" w:cs="Times New Roman"/>
          <w:sz w:val="28"/>
          <w:szCs w:val="28"/>
        </w:rPr>
        <w:t xml:space="preserve">- овладение важнейшими </w:t>
      </w:r>
      <w:proofErr w:type="spellStart"/>
      <w:r w:rsidRPr="003906A2">
        <w:rPr>
          <w:rFonts w:ascii="Times New Roman" w:eastAsia="Times New Roman" w:hAnsi="Times New Roman" w:cs="Times New Roman"/>
          <w:sz w:val="28"/>
          <w:szCs w:val="28"/>
        </w:rPr>
        <w:t>общеучебными</w:t>
      </w:r>
      <w:proofErr w:type="spellEnd"/>
      <w:r w:rsidRPr="003906A2">
        <w:rPr>
          <w:rFonts w:ascii="Times New Roman" w:eastAsia="Times New Roman" w:hAnsi="Times New Roman" w:cs="Times New Roman"/>
          <w:sz w:val="28"/>
          <w:szCs w:val="28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Интернет.</w:t>
      </w:r>
    </w:p>
    <w:p w:rsidR="003A6B2A" w:rsidRDefault="003A6B2A" w:rsidP="003A6B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38CA" w:rsidRDefault="00D238CA"/>
    <w:sectPr w:rsidR="00D2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05847"/>
    <w:multiLevelType w:val="hybridMultilevel"/>
    <w:tmpl w:val="6824BCA2"/>
    <w:lvl w:ilvl="0" w:tplc="8A38F5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A6B2A"/>
    <w:rsid w:val="003A6B2A"/>
    <w:rsid w:val="00D2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2020-05-13T06:03:00Z</dcterms:created>
  <dcterms:modified xsi:type="dcterms:W3CDTF">2020-05-13T06:03:00Z</dcterms:modified>
</cp:coreProperties>
</file>