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12" w:rsidRDefault="002025B0" w:rsidP="008E3E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 CYR" w:eastAsia="Calibri" w:hAnsi="Times New Roman CYR" w:cs="Times New Roman CYR"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D:\Users8\Acer\Desktop\проггггг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8\Acer\Desktop\проггггг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5B0" w:rsidRDefault="002025B0" w:rsidP="008E3E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025B0" w:rsidRDefault="002025B0" w:rsidP="008E3E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025B0" w:rsidRDefault="002025B0" w:rsidP="008E3E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025B0" w:rsidRDefault="002025B0" w:rsidP="008E3E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73612" w:rsidRDefault="00A73612" w:rsidP="008E3E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Шахматы – одна из самых популярных в мире игр, причём с каждым днём она становится всё более популярней. Люди самых разных возрастов во всём мире с большим энтузиазмом играют в шахматы: в школах, клубах, парках и даже по Интернету.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Данная програ</w:t>
      </w:r>
      <w:r w:rsidR="007E07B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мма разработана для детей 7 – 12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лет, которая также подходит для работы со школьниками, обучающимся по новым федеральным государственным стандартам и направлена на реализацию задач внеурочной деятельности в рамках введения федерального государственного образовательного стандарта начального общего образования. Наполняемость 1 группы составляет 8 -15 человек.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кружке «Юный шахматист» дети ознакомятся с геометрией шахматной доски, названиями шахматных фигур и их игровыми возможностями. А также пополнят словарный запас специальными шахматными терминами и применят их на практике, научатся играть в шахматы и шашки, соблюдая правила игры и используя разнообразные тактические приёмы.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Предполагается использование таких форм работы, как отгадывание загадок, ребусов на шахматную тему, чтение сказок о шахматах, выполнение творческих заданий, практические занятия по игре в шахматы с целью закрепления теоретического материала, опросы для проверки пройденного материала. В связи с возможным возникновением разных непредвиденных обстоятельств допускаем корректировку программы.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Актуальность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 состоит в её востребованности, в требованиях современного общества к личности, которая должна быть всесторонне развита, чему и способствует игра в шахматы. Она развивает ребёнка умственно, развивает логическое мышление, воспитывает усидчивость, приучает к культурному проведению свободного времени, толерантному отношению к сопернику по игре и другим окружающим.</w:t>
      </w:r>
    </w:p>
    <w:p w:rsidR="008E3EAD" w:rsidRPr="008E3EAD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Данная программа модифицированная.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её разработке были использованы методики: Петрушиной Н.М. (методика проведения занятий с участием сказочных персонажей); </w:t>
      </w:r>
      <w:proofErr w:type="spellStart"/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Кострова</w:t>
      </w:r>
      <w:proofErr w:type="spellEnd"/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 и Давлетова Д. (практические занятия по изложению шахматного материала с использованием тренировочных и закрепляющих упражнений с учётом возрастных особенностей детей); </w:t>
      </w:r>
      <w:proofErr w:type="spellStart"/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Костенюк</w:t>
      </w:r>
      <w:proofErr w:type="spellEnd"/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 и </w:t>
      </w:r>
      <w:proofErr w:type="spellStart"/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Костенюк</w:t>
      </w:r>
      <w:proofErr w:type="spellEnd"/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 (методика обучения шахматам детей 5-6 лет), </w:t>
      </w:r>
      <w:proofErr w:type="spellStart"/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Кормишкина</w:t>
      </w:r>
      <w:proofErr w:type="spellEnd"/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 и </w:t>
      </w:r>
      <w:proofErr w:type="spellStart"/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Болибока</w:t>
      </w:r>
      <w:proofErr w:type="spellEnd"/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 (методические рекомендации по изучению материала шахмат для самых маленьких через игру, стихи, загадки); Вольфа П. (методические рекомендации по изучению шахматной стратегии через примеры и упражнения, материал о гроссмейстерах всех времён, составлен шахматный словарь); Пожарского В. (методика преподавания шахмат и анализ ряда проблем, возникающих у детей- шахматистов на пути от новичка до мастера, и способы их преодоления).</w:t>
      </w:r>
    </w:p>
    <w:p w:rsidR="001B115F" w:rsidRPr="001B115F" w:rsidRDefault="001B115F" w:rsidP="00A7361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115F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</w:p>
    <w:p w:rsidR="001B115F" w:rsidRPr="001B115F" w:rsidRDefault="001B115F" w:rsidP="00A736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115F">
        <w:rPr>
          <w:rFonts w:ascii="Times New Roman" w:hAnsi="Times New Roman" w:cs="Times New Roman"/>
          <w:sz w:val="24"/>
          <w:szCs w:val="24"/>
          <w:lang w:eastAsia="ru-RU"/>
        </w:rPr>
        <w:t>- формирование образованной культурной личности средством шахматной игры.</w:t>
      </w:r>
    </w:p>
    <w:p w:rsidR="001B115F" w:rsidRPr="001B115F" w:rsidRDefault="001B115F" w:rsidP="00A7361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115F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B115F" w:rsidRPr="001B115F" w:rsidRDefault="001B115F" w:rsidP="00A736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115F">
        <w:rPr>
          <w:rFonts w:ascii="Times New Roman" w:hAnsi="Times New Roman" w:cs="Times New Roman"/>
          <w:sz w:val="24"/>
          <w:szCs w:val="24"/>
          <w:lang w:eastAsia="ru-RU"/>
        </w:rPr>
        <w:t>Научить играть в шахматы.</w:t>
      </w:r>
    </w:p>
    <w:p w:rsidR="001B115F" w:rsidRPr="001B115F" w:rsidRDefault="001B115F" w:rsidP="00A736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115F">
        <w:rPr>
          <w:rFonts w:ascii="Times New Roman" w:hAnsi="Times New Roman" w:cs="Times New Roman"/>
          <w:sz w:val="24"/>
          <w:szCs w:val="24"/>
          <w:lang w:eastAsia="ru-RU"/>
        </w:rPr>
        <w:t>Ознакомить со специальными шахматными терминами, применять их на практике.</w:t>
      </w:r>
    </w:p>
    <w:p w:rsidR="001B115F" w:rsidRPr="001B115F" w:rsidRDefault="001B115F" w:rsidP="00A736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115F">
        <w:rPr>
          <w:rFonts w:ascii="Times New Roman" w:hAnsi="Times New Roman" w:cs="Times New Roman"/>
          <w:sz w:val="24"/>
          <w:szCs w:val="24"/>
          <w:lang w:eastAsia="ru-RU"/>
        </w:rPr>
        <w:t>Прививать чувство ответственности и уважения к сопернику по игре.</w:t>
      </w:r>
    </w:p>
    <w:p w:rsidR="00B60239" w:rsidRDefault="00B60239" w:rsidP="00A7361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B115F" w:rsidRPr="001B115F" w:rsidRDefault="001B115F" w:rsidP="00A7361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115F">
        <w:rPr>
          <w:rFonts w:ascii="Times New Roman" w:hAnsi="Times New Roman" w:cs="Times New Roman"/>
          <w:b/>
          <w:sz w:val="24"/>
          <w:szCs w:val="24"/>
          <w:lang w:eastAsia="ru-RU"/>
        </w:rPr>
        <w:t>Характеристика программы:</w:t>
      </w:r>
    </w:p>
    <w:p w:rsidR="001B115F" w:rsidRPr="001B115F" w:rsidRDefault="001B115F" w:rsidP="00A736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115F">
        <w:rPr>
          <w:rFonts w:ascii="Times New Roman" w:hAnsi="Times New Roman" w:cs="Times New Roman"/>
          <w:sz w:val="24"/>
          <w:szCs w:val="24"/>
          <w:lang w:eastAsia="ru-RU"/>
        </w:rPr>
        <w:t>По характеру деятельности – образовательная.</w:t>
      </w:r>
    </w:p>
    <w:p w:rsidR="001B115F" w:rsidRPr="001B115F" w:rsidRDefault="001B115F" w:rsidP="00A736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115F">
        <w:rPr>
          <w:rFonts w:ascii="Times New Roman" w:hAnsi="Times New Roman" w:cs="Times New Roman"/>
          <w:sz w:val="24"/>
          <w:szCs w:val="24"/>
          <w:lang w:eastAsia="ru-RU"/>
        </w:rPr>
        <w:t>По педагогическим целям – образовательная, познавательная, развивающая.</w:t>
      </w:r>
    </w:p>
    <w:p w:rsidR="001B115F" w:rsidRPr="001B115F" w:rsidRDefault="001B115F" w:rsidP="00A736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115F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7E07B3">
        <w:rPr>
          <w:rFonts w:ascii="Times New Roman" w:hAnsi="Times New Roman" w:cs="Times New Roman"/>
          <w:sz w:val="24"/>
          <w:szCs w:val="24"/>
          <w:lang w:eastAsia="ru-RU"/>
        </w:rPr>
        <w:t>возрастным особенностям – 7 – 12</w:t>
      </w:r>
      <w:r w:rsidRPr="001B115F">
        <w:rPr>
          <w:rFonts w:ascii="Times New Roman" w:hAnsi="Times New Roman" w:cs="Times New Roman"/>
          <w:sz w:val="24"/>
          <w:szCs w:val="24"/>
          <w:lang w:eastAsia="ru-RU"/>
        </w:rPr>
        <w:t xml:space="preserve"> лет.</w:t>
      </w:r>
    </w:p>
    <w:p w:rsidR="001B115F" w:rsidRPr="001B115F" w:rsidRDefault="001B115F" w:rsidP="00A736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115F">
        <w:rPr>
          <w:rFonts w:ascii="Times New Roman" w:hAnsi="Times New Roman" w:cs="Times New Roman"/>
          <w:sz w:val="24"/>
          <w:szCs w:val="24"/>
          <w:lang w:eastAsia="ru-RU"/>
        </w:rPr>
        <w:t>По временным показателям – 3 года.</w:t>
      </w:r>
    </w:p>
    <w:p w:rsidR="001B115F" w:rsidRPr="001B115F" w:rsidRDefault="001B115F" w:rsidP="00A736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115F">
        <w:rPr>
          <w:rFonts w:ascii="Times New Roman" w:hAnsi="Times New Roman" w:cs="Times New Roman"/>
          <w:sz w:val="24"/>
          <w:szCs w:val="24"/>
          <w:lang w:eastAsia="ru-RU"/>
        </w:rPr>
        <w:t>По наполняемости – 8 – 15 человек.</w:t>
      </w:r>
    </w:p>
    <w:p w:rsidR="001B115F" w:rsidRPr="00A73612" w:rsidRDefault="001B115F" w:rsidP="00A7361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115F">
        <w:rPr>
          <w:rFonts w:ascii="Times New Roman" w:hAnsi="Times New Roman" w:cs="Times New Roman"/>
          <w:b/>
          <w:sz w:val="24"/>
          <w:szCs w:val="24"/>
          <w:lang w:eastAsia="ru-RU"/>
        </w:rPr>
        <w:t>В конце учебного курса воспитанники должны знать:</w:t>
      </w:r>
    </w:p>
    <w:p w:rsidR="001B115F" w:rsidRPr="001B115F" w:rsidRDefault="001B115F" w:rsidP="00A736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115F">
        <w:rPr>
          <w:rFonts w:ascii="Times New Roman" w:hAnsi="Times New Roman" w:cs="Times New Roman"/>
          <w:sz w:val="24"/>
          <w:szCs w:val="24"/>
          <w:lang w:eastAsia="ru-RU"/>
        </w:rPr>
        <w:t>1.Правила игры, названия фигур и их игровые возможности.</w:t>
      </w:r>
    </w:p>
    <w:p w:rsidR="001B115F" w:rsidRPr="001B115F" w:rsidRDefault="001B115F" w:rsidP="00A736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115F">
        <w:rPr>
          <w:rFonts w:ascii="Times New Roman" w:hAnsi="Times New Roman" w:cs="Times New Roman"/>
          <w:sz w:val="24"/>
          <w:szCs w:val="24"/>
          <w:lang w:eastAsia="ru-RU"/>
        </w:rPr>
        <w:t>2.Основные шахматные термины.</w:t>
      </w:r>
    </w:p>
    <w:p w:rsidR="001B115F" w:rsidRPr="001B115F" w:rsidRDefault="001B115F" w:rsidP="00A736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115F">
        <w:rPr>
          <w:rFonts w:ascii="Times New Roman" w:hAnsi="Times New Roman" w:cs="Times New Roman"/>
          <w:sz w:val="24"/>
          <w:szCs w:val="24"/>
          <w:lang w:eastAsia="ru-RU"/>
        </w:rPr>
        <w:t>3.Имена и краткие биографические сведения о знаменитых гроссмейстерах.</w:t>
      </w:r>
    </w:p>
    <w:p w:rsidR="001B115F" w:rsidRPr="001B115F" w:rsidRDefault="001B115F" w:rsidP="00A736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15F" w:rsidRPr="001B115F" w:rsidRDefault="001B115F" w:rsidP="00A736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15F" w:rsidRPr="00A73612" w:rsidRDefault="001B115F" w:rsidP="00A7361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115F">
        <w:rPr>
          <w:rFonts w:ascii="Times New Roman" w:hAnsi="Times New Roman" w:cs="Times New Roman"/>
          <w:b/>
          <w:sz w:val="24"/>
          <w:szCs w:val="24"/>
          <w:lang w:eastAsia="ru-RU"/>
        </w:rPr>
        <w:t>В конце учебного курса воспитанники должны уметь:</w:t>
      </w:r>
    </w:p>
    <w:p w:rsidR="001B115F" w:rsidRPr="001B115F" w:rsidRDefault="001B115F" w:rsidP="00A736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115F">
        <w:rPr>
          <w:rFonts w:ascii="Times New Roman" w:hAnsi="Times New Roman" w:cs="Times New Roman"/>
          <w:sz w:val="24"/>
          <w:szCs w:val="24"/>
          <w:lang w:eastAsia="ru-RU"/>
        </w:rPr>
        <w:t>1.Играть в шахматы, соблюдая правила.</w:t>
      </w:r>
    </w:p>
    <w:p w:rsidR="001B115F" w:rsidRPr="001B115F" w:rsidRDefault="001B115F" w:rsidP="00A736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115F">
        <w:rPr>
          <w:rFonts w:ascii="Times New Roman" w:hAnsi="Times New Roman" w:cs="Times New Roman"/>
          <w:sz w:val="24"/>
          <w:szCs w:val="24"/>
          <w:lang w:eastAsia="ru-RU"/>
        </w:rPr>
        <w:t>2.Пользоваться шахматными часами.</w:t>
      </w:r>
    </w:p>
    <w:p w:rsidR="001B115F" w:rsidRPr="001B115F" w:rsidRDefault="001B115F" w:rsidP="00A736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115F">
        <w:rPr>
          <w:rFonts w:ascii="Times New Roman" w:hAnsi="Times New Roman" w:cs="Times New Roman"/>
          <w:sz w:val="24"/>
          <w:szCs w:val="24"/>
          <w:lang w:eastAsia="ru-RU"/>
        </w:rPr>
        <w:t>3.Понимать и применять игровые шахматные термины.</w:t>
      </w:r>
    </w:p>
    <w:p w:rsidR="001B115F" w:rsidRPr="001B115F" w:rsidRDefault="001B115F" w:rsidP="00A736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15F" w:rsidRPr="00A73612" w:rsidRDefault="001B115F" w:rsidP="00A7361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73612">
        <w:rPr>
          <w:rFonts w:ascii="Times New Roman" w:hAnsi="Times New Roman" w:cs="Times New Roman"/>
          <w:b/>
          <w:sz w:val="24"/>
          <w:szCs w:val="24"/>
          <w:lang w:eastAsia="ru-RU"/>
        </w:rPr>
        <w:t>Материально – техническое оснащение:</w:t>
      </w:r>
    </w:p>
    <w:p w:rsidR="001B115F" w:rsidRPr="001B115F" w:rsidRDefault="001B115F" w:rsidP="00A736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набор шахмат – 4</w:t>
      </w:r>
      <w:r w:rsidRPr="001B115F">
        <w:rPr>
          <w:rFonts w:ascii="Times New Roman" w:hAnsi="Times New Roman" w:cs="Times New Roman"/>
          <w:sz w:val="24"/>
          <w:szCs w:val="24"/>
          <w:lang w:eastAsia="ru-RU"/>
        </w:rPr>
        <w:t xml:space="preserve"> наборов;</w:t>
      </w:r>
    </w:p>
    <w:p w:rsidR="001B115F" w:rsidRPr="001B115F" w:rsidRDefault="001B115F" w:rsidP="00A736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115F">
        <w:rPr>
          <w:rFonts w:ascii="Times New Roman" w:hAnsi="Times New Roman" w:cs="Times New Roman"/>
          <w:sz w:val="24"/>
          <w:szCs w:val="24"/>
          <w:lang w:eastAsia="ru-RU"/>
        </w:rPr>
        <w:t>- ручки;</w:t>
      </w:r>
    </w:p>
    <w:p w:rsidR="001B115F" w:rsidRPr="001B115F" w:rsidRDefault="001B115F" w:rsidP="00A736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115F">
        <w:rPr>
          <w:rFonts w:ascii="Times New Roman" w:hAnsi="Times New Roman" w:cs="Times New Roman"/>
          <w:sz w:val="24"/>
          <w:szCs w:val="24"/>
          <w:lang w:eastAsia="ru-RU"/>
        </w:rPr>
        <w:t>- блокнот.</w:t>
      </w:r>
    </w:p>
    <w:p w:rsidR="001B115F" w:rsidRPr="001B115F" w:rsidRDefault="001B115F" w:rsidP="00A736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15F" w:rsidRPr="001B115F" w:rsidRDefault="001B115F" w:rsidP="00A73612">
      <w:pPr>
        <w:pStyle w:val="a4"/>
        <w:tabs>
          <w:tab w:val="left" w:pos="171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15F" w:rsidRPr="00B60239" w:rsidRDefault="001B115F" w:rsidP="00A7361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0239">
        <w:rPr>
          <w:rFonts w:ascii="Times New Roman" w:hAnsi="Times New Roman" w:cs="Times New Roman"/>
          <w:b/>
          <w:sz w:val="24"/>
          <w:szCs w:val="24"/>
          <w:lang w:eastAsia="ru-RU"/>
        </w:rPr>
        <w:t>1 год обучения</w:t>
      </w:r>
    </w:p>
    <w:p w:rsidR="001B115F" w:rsidRPr="00B60239" w:rsidRDefault="001B115F" w:rsidP="00A7361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0239">
        <w:rPr>
          <w:rFonts w:ascii="Times New Roman" w:hAnsi="Times New Roman" w:cs="Times New Roman"/>
          <w:b/>
          <w:sz w:val="24"/>
          <w:szCs w:val="24"/>
          <w:lang w:eastAsia="ru-RU"/>
        </w:rPr>
        <w:t>(1 час в неделю)</w:t>
      </w:r>
    </w:p>
    <w:p w:rsidR="001B115F" w:rsidRPr="00B60239" w:rsidRDefault="001B115F" w:rsidP="00A7361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B115F" w:rsidRPr="00A73612" w:rsidRDefault="001B115F" w:rsidP="00A7361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73612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B115F" w:rsidRPr="001B115F" w:rsidRDefault="001B115F" w:rsidP="00A736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115F">
        <w:rPr>
          <w:rFonts w:ascii="Times New Roman" w:hAnsi="Times New Roman" w:cs="Times New Roman"/>
          <w:sz w:val="24"/>
          <w:szCs w:val="24"/>
          <w:lang w:eastAsia="ru-RU"/>
        </w:rPr>
        <w:t>Научить играть в шахматы.</w:t>
      </w:r>
    </w:p>
    <w:p w:rsidR="001B115F" w:rsidRPr="001B115F" w:rsidRDefault="001B115F" w:rsidP="00A736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115F">
        <w:rPr>
          <w:rFonts w:ascii="Times New Roman" w:hAnsi="Times New Roman" w:cs="Times New Roman"/>
          <w:sz w:val="24"/>
          <w:szCs w:val="24"/>
          <w:lang w:eastAsia="ru-RU"/>
        </w:rPr>
        <w:t>Ознакомить со специальными шахматными терминами.</w:t>
      </w:r>
    </w:p>
    <w:p w:rsidR="001B115F" w:rsidRPr="001B115F" w:rsidRDefault="001B115F" w:rsidP="00A736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115F">
        <w:rPr>
          <w:rFonts w:ascii="Times New Roman" w:hAnsi="Times New Roman" w:cs="Times New Roman"/>
          <w:sz w:val="24"/>
          <w:szCs w:val="24"/>
          <w:lang w:eastAsia="ru-RU"/>
        </w:rPr>
        <w:t>Прививать чувство ответственности и уважения к сопернику по игре.</w:t>
      </w:r>
    </w:p>
    <w:p w:rsidR="001B115F" w:rsidRPr="001B115F" w:rsidRDefault="001B115F" w:rsidP="00A736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15F" w:rsidRPr="00A73612" w:rsidRDefault="001B115F" w:rsidP="00A7361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73612">
        <w:rPr>
          <w:rFonts w:ascii="Times New Roman" w:hAnsi="Times New Roman" w:cs="Times New Roman"/>
          <w:b/>
          <w:sz w:val="24"/>
          <w:szCs w:val="24"/>
          <w:lang w:eastAsia="ru-RU"/>
        </w:rPr>
        <w:t>В конце 1 учебного года воспитанники должны знать:</w:t>
      </w:r>
    </w:p>
    <w:p w:rsidR="001B115F" w:rsidRPr="001B115F" w:rsidRDefault="001B115F" w:rsidP="00A736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115F">
        <w:rPr>
          <w:rFonts w:ascii="Times New Roman" w:hAnsi="Times New Roman" w:cs="Times New Roman"/>
          <w:sz w:val="24"/>
          <w:szCs w:val="24"/>
          <w:lang w:eastAsia="ru-RU"/>
        </w:rPr>
        <w:t>Правила игры, названия фигур и их игровые возможности.</w:t>
      </w:r>
    </w:p>
    <w:p w:rsidR="001B115F" w:rsidRPr="001B115F" w:rsidRDefault="001B115F" w:rsidP="00A736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115F">
        <w:rPr>
          <w:rFonts w:ascii="Times New Roman" w:hAnsi="Times New Roman" w:cs="Times New Roman"/>
          <w:sz w:val="24"/>
          <w:szCs w:val="24"/>
          <w:lang w:eastAsia="ru-RU"/>
        </w:rPr>
        <w:t>Основные шахматные термины.</w:t>
      </w:r>
    </w:p>
    <w:p w:rsidR="001B115F" w:rsidRPr="001B115F" w:rsidRDefault="001B115F" w:rsidP="00A736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15F" w:rsidRPr="00A73612" w:rsidRDefault="001B115F" w:rsidP="00A73612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73612">
        <w:rPr>
          <w:rFonts w:ascii="Times New Roman" w:hAnsi="Times New Roman" w:cs="Times New Roman"/>
          <w:b/>
          <w:sz w:val="24"/>
          <w:szCs w:val="24"/>
          <w:lang w:eastAsia="ru-RU"/>
        </w:rPr>
        <w:t>В конце 1 учебного года воспитанники должны уметь:</w:t>
      </w:r>
    </w:p>
    <w:p w:rsidR="001B115F" w:rsidRPr="001B115F" w:rsidRDefault="001B115F" w:rsidP="00A736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115F">
        <w:rPr>
          <w:rFonts w:ascii="Times New Roman" w:hAnsi="Times New Roman" w:cs="Times New Roman"/>
          <w:sz w:val="24"/>
          <w:szCs w:val="24"/>
          <w:lang w:eastAsia="ru-RU"/>
        </w:rPr>
        <w:t>Играть в шахматы, соблюдая правила.</w:t>
      </w:r>
    </w:p>
    <w:p w:rsidR="001B115F" w:rsidRPr="001B115F" w:rsidRDefault="001B115F" w:rsidP="00A736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115F">
        <w:rPr>
          <w:rFonts w:ascii="Times New Roman" w:hAnsi="Times New Roman" w:cs="Times New Roman"/>
          <w:sz w:val="24"/>
          <w:szCs w:val="24"/>
          <w:lang w:eastAsia="ru-RU"/>
        </w:rPr>
        <w:t>Пользоваться шахматными часами.</w:t>
      </w:r>
    </w:p>
    <w:p w:rsidR="001B115F" w:rsidRPr="001B115F" w:rsidRDefault="001B115F" w:rsidP="00A736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115F">
        <w:rPr>
          <w:rFonts w:ascii="Times New Roman" w:hAnsi="Times New Roman" w:cs="Times New Roman"/>
          <w:sz w:val="24"/>
          <w:szCs w:val="24"/>
          <w:lang w:eastAsia="ru-RU"/>
        </w:rPr>
        <w:t>Понимать игровые шахматные термины.</w:t>
      </w:r>
    </w:p>
    <w:p w:rsidR="001B115F" w:rsidRPr="001B115F" w:rsidRDefault="001B115F" w:rsidP="00A7361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60239" w:rsidRDefault="00B60239" w:rsidP="00A7361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15F" w:rsidRPr="00B60239" w:rsidRDefault="001B115F" w:rsidP="00A7361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239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1B115F" w:rsidRPr="00B60239" w:rsidRDefault="001B115F" w:rsidP="00A7361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239">
        <w:rPr>
          <w:rFonts w:ascii="Times New Roman" w:hAnsi="Times New Roman" w:cs="Times New Roman"/>
          <w:b/>
          <w:sz w:val="24"/>
          <w:szCs w:val="24"/>
        </w:rPr>
        <w:t>(1год обучения)</w:t>
      </w:r>
    </w:p>
    <w:p w:rsidR="001B115F" w:rsidRPr="00B60239" w:rsidRDefault="001B115F" w:rsidP="00A7361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239">
        <w:rPr>
          <w:rFonts w:ascii="Times New Roman" w:hAnsi="Times New Roman" w:cs="Times New Roman"/>
          <w:b/>
          <w:sz w:val="24"/>
          <w:szCs w:val="24"/>
        </w:rPr>
        <w:t>(1 час в неделю)</w:t>
      </w:r>
    </w:p>
    <w:p w:rsidR="001B115F" w:rsidRPr="00B60239" w:rsidRDefault="001B115F" w:rsidP="00A73612">
      <w:pPr>
        <w:pStyle w:val="a4"/>
        <w:jc w:val="both"/>
      </w:pP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Вводное занятие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(1ч.) – знакомство с техникой безопасности на занятиях шахматами, с противопожарной безопасностью, и правилами поведения шахматиста.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Шахматная теория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(24 ч.) – знакомство с геометрией шахматной доски, правилами передвижения и взятия шахматных фигур, с рокировкой, решением шахматных задач на постановку мата в 1 ход разными фигурами.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Повторение и закрепление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(4 ч.) – повторение и закрепление изученного на прошлых занятиях.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Практическая работа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(3 ч.) – выполнение разнообразных упражнений направленных на закрепление знаний геометрии шахматной доски, правил передвижения и взятия шахматных фигур, выполнение рокировки.</w:t>
      </w:r>
    </w:p>
    <w:p w:rsidR="00A73612" w:rsidRPr="00A73612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Итоговое занятие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(1 ч.) – подведение итогов обучения за год, анализ работы на занятиях, результаты контрольных опросов.</w:t>
      </w:r>
    </w:p>
    <w:p w:rsidR="002C46C5" w:rsidRPr="001B115F" w:rsidRDefault="002C46C5" w:rsidP="002C46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ЗУН </w:t>
      </w:r>
      <w:r w:rsidR="00C43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(2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ч.) – проверка знаний, умений и навыков по пройденному материалу. Анализ срезов, работа над ошибками.</w:t>
      </w:r>
    </w:p>
    <w:p w:rsidR="002C46C5" w:rsidRDefault="002C46C5" w:rsidP="002C46C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C46C5" w:rsidRDefault="002C46C5" w:rsidP="002C46C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C46C5" w:rsidRDefault="002C46C5" w:rsidP="002C46C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C46C5" w:rsidRDefault="002C46C5" w:rsidP="002C46C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C46C5" w:rsidRDefault="002C46C5" w:rsidP="002C46C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C46C5" w:rsidRDefault="002C46C5" w:rsidP="002C46C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C46C5" w:rsidRPr="002C46C5" w:rsidRDefault="002C46C5" w:rsidP="002C46C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46C5">
        <w:rPr>
          <w:rFonts w:ascii="Times New Roman" w:hAnsi="Times New Roman" w:cs="Times New Roman"/>
          <w:b/>
          <w:sz w:val="24"/>
          <w:szCs w:val="24"/>
          <w:lang w:eastAsia="ru-RU"/>
        </w:rPr>
        <w:t>Тематический план</w:t>
      </w:r>
    </w:p>
    <w:p w:rsidR="002C46C5" w:rsidRPr="002C46C5" w:rsidRDefault="002C46C5" w:rsidP="002C46C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2C46C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 обучения</w:t>
      </w:r>
    </w:p>
    <w:p w:rsidR="002C46C5" w:rsidRPr="002C46C5" w:rsidRDefault="002C46C5" w:rsidP="002C46C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46C5">
        <w:rPr>
          <w:rFonts w:ascii="Times New Roman" w:hAnsi="Times New Roman" w:cs="Times New Roman"/>
          <w:b/>
          <w:sz w:val="24"/>
          <w:szCs w:val="24"/>
          <w:lang w:eastAsia="ru-RU"/>
        </w:rPr>
        <w:t>(1 час в неделю)</w:t>
      </w:r>
    </w:p>
    <w:p w:rsidR="002C46C5" w:rsidRPr="002C46C5" w:rsidRDefault="002C46C5" w:rsidP="002C46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8"/>
        <w:gridCol w:w="6614"/>
        <w:gridCol w:w="2013"/>
      </w:tblGrid>
      <w:tr w:rsidR="002C46C5" w:rsidRPr="001B115F" w:rsidTr="00D83605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6C5" w:rsidRPr="00C4358A" w:rsidRDefault="002C46C5" w:rsidP="00C435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C46C5" w:rsidRPr="00C4358A" w:rsidRDefault="002C46C5" w:rsidP="00C435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6C5" w:rsidRPr="00C4358A" w:rsidRDefault="002C46C5" w:rsidP="00C435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6C5" w:rsidRPr="00C4358A" w:rsidRDefault="002C46C5" w:rsidP="00C435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</w:tr>
      <w:tr w:rsidR="002C46C5" w:rsidRPr="001B115F" w:rsidTr="00D83605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6C5" w:rsidRPr="00C4358A" w:rsidRDefault="002C46C5" w:rsidP="00C435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6C5" w:rsidRPr="00C4358A" w:rsidRDefault="002C46C5" w:rsidP="00C435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6C5" w:rsidRPr="00C4358A" w:rsidRDefault="002C46C5" w:rsidP="00C435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</w:tr>
      <w:tr w:rsidR="002C46C5" w:rsidRPr="001B115F" w:rsidTr="00D83605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6C5" w:rsidRPr="00C4358A" w:rsidRDefault="002C46C5" w:rsidP="00C435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6C5" w:rsidRPr="00C4358A" w:rsidRDefault="002C46C5" w:rsidP="00C435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Шахматная тактика (теория)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6C5" w:rsidRPr="00C4358A" w:rsidRDefault="002C46C5" w:rsidP="00C435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ч.</w:t>
            </w:r>
          </w:p>
        </w:tc>
      </w:tr>
      <w:tr w:rsidR="002C46C5" w:rsidRPr="001B115F" w:rsidTr="00D83605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6C5" w:rsidRPr="00C4358A" w:rsidRDefault="002C46C5" w:rsidP="00C435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6C5" w:rsidRPr="00C4358A" w:rsidRDefault="002C46C5" w:rsidP="00C435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Повторение и закрепление 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6C5" w:rsidRPr="00C4358A" w:rsidRDefault="002C46C5" w:rsidP="00C435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ч.</w:t>
            </w:r>
          </w:p>
        </w:tc>
      </w:tr>
      <w:tr w:rsidR="002C46C5" w:rsidRPr="001B115F" w:rsidTr="00D83605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6C5" w:rsidRPr="00C4358A" w:rsidRDefault="002C46C5" w:rsidP="00C435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6C5" w:rsidRPr="00C4358A" w:rsidRDefault="002C46C5" w:rsidP="00C435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 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6C5" w:rsidRPr="00C4358A" w:rsidRDefault="002C46C5" w:rsidP="00C435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ч.</w:t>
            </w:r>
          </w:p>
        </w:tc>
      </w:tr>
      <w:tr w:rsidR="002C46C5" w:rsidRPr="001B115F" w:rsidTr="002C46C5">
        <w:trPr>
          <w:trHeight w:val="202"/>
        </w:trPr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6C5" w:rsidRPr="00C4358A" w:rsidRDefault="002C46C5" w:rsidP="00C435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6C5" w:rsidRPr="00C4358A" w:rsidRDefault="002C46C5" w:rsidP="00C4358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ЗУН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6C5" w:rsidRPr="00C4358A" w:rsidRDefault="002C46C5" w:rsidP="00C435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46C5" w:rsidRPr="001B115F" w:rsidTr="00D83605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6C5" w:rsidRPr="00C4358A" w:rsidRDefault="002C46C5" w:rsidP="00C435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6C5" w:rsidRPr="00C4358A" w:rsidRDefault="002C46C5" w:rsidP="00C4358A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6C5" w:rsidRPr="00C4358A" w:rsidRDefault="002C46C5" w:rsidP="00C435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46C5" w:rsidRPr="001B115F" w:rsidTr="00D83605"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6C5" w:rsidRPr="00C4358A" w:rsidRDefault="002C46C5" w:rsidP="00C435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6C5" w:rsidRPr="00C4358A" w:rsidRDefault="002C46C5" w:rsidP="00C435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46C5" w:rsidRPr="00C4358A" w:rsidRDefault="002C46C5" w:rsidP="00C4358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 ч.</w:t>
            </w:r>
          </w:p>
        </w:tc>
      </w:tr>
    </w:tbl>
    <w:p w:rsidR="002C46C5" w:rsidRDefault="002C46C5" w:rsidP="00C435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4358A" w:rsidRPr="00C4358A" w:rsidRDefault="00C4358A" w:rsidP="00C435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15F" w:rsidRPr="00C4358A" w:rsidRDefault="001B115F" w:rsidP="00C4358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358A">
        <w:rPr>
          <w:rFonts w:ascii="Times New Roman" w:hAnsi="Times New Roman" w:cs="Times New Roman"/>
          <w:b/>
          <w:sz w:val="24"/>
          <w:szCs w:val="24"/>
          <w:lang w:eastAsia="ru-RU"/>
        </w:rPr>
        <w:t>2 год обучения</w:t>
      </w:r>
    </w:p>
    <w:p w:rsidR="001B115F" w:rsidRPr="00C4358A" w:rsidRDefault="00B60239" w:rsidP="00C4358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358A">
        <w:rPr>
          <w:rFonts w:ascii="Times New Roman" w:hAnsi="Times New Roman" w:cs="Times New Roman"/>
          <w:b/>
          <w:sz w:val="24"/>
          <w:szCs w:val="24"/>
          <w:lang w:eastAsia="ru-RU"/>
        </w:rPr>
        <w:t>(для детей 7-12</w:t>
      </w:r>
      <w:r w:rsidR="001B115F" w:rsidRPr="00C4358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лет)</w:t>
      </w:r>
    </w:p>
    <w:p w:rsidR="001B115F" w:rsidRPr="00C4358A" w:rsidRDefault="001B115F" w:rsidP="00C4358A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358A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B115F" w:rsidRPr="00C4358A" w:rsidRDefault="001B115F" w:rsidP="00C435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58A">
        <w:rPr>
          <w:rFonts w:ascii="Times New Roman" w:hAnsi="Times New Roman" w:cs="Times New Roman"/>
          <w:sz w:val="24"/>
          <w:szCs w:val="24"/>
          <w:lang w:eastAsia="ru-RU"/>
        </w:rPr>
        <w:t>Научить играть в шахматы.</w:t>
      </w:r>
    </w:p>
    <w:p w:rsidR="001B115F" w:rsidRPr="00C4358A" w:rsidRDefault="001B115F" w:rsidP="00C435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58A">
        <w:rPr>
          <w:rFonts w:ascii="Times New Roman" w:hAnsi="Times New Roman" w:cs="Times New Roman"/>
          <w:sz w:val="24"/>
          <w:szCs w:val="24"/>
          <w:lang w:eastAsia="ru-RU"/>
        </w:rPr>
        <w:t>Ознакомить со специальными шахматными терминами.</w:t>
      </w:r>
    </w:p>
    <w:p w:rsidR="001B115F" w:rsidRPr="00C4358A" w:rsidRDefault="001B115F" w:rsidP="00C435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58A">
        <w:rPr>
          <w:rFonts w:ascii="Times New Roman" w:hAnsi="Times New Roman" w:cs="Times New Roman"/>
          <w:sz w:val="24"/>
          <w:szCs w:val="24"/>
          <w:lang w:eastAsia="ru-RU"/>
        </w:rPr>
        <w:t>Знать имена известных отечественных и зарубежных гроссмейстеров.</w:t>
      </w:r>
    </w:p>
    <w:p w:rsidR="001B115F" w:rsidRPr="00C4358A" w:rsidRDefault="001B115F" w:rsidP="00C435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58A">
        <w:rPr>
          <w:rFonts w:ascii="Times New Roman" w:hAnsi="Times New Roman" w:cs="Times New Roman"/>
          <w:sz w:val="24"/>
          <w:szCs w:val="24"/>
          <w:lang w:eastAsia="ru-RU"/>
        </w:rPr>
        <w:t>Прививать чувство ответственности и уважения к сопернику по игре.</w:t>
      </w:r>
    </w:p>
    <w:p w:rsidR="001B115F" w:rsidRPr="00C4358A" w:rsidRDefault="001B115F" w:rsidP="00C435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15F" w:rsidRPr="00C4358A" w:rsidRDefault="001B115F" w:rsidP="00C4358A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358A">
        <w:rPr>
          <w:rFonts w:ascii="Times New Roman" w:hAnsi="Times New Roman" w:cs="Times New Roman"/>
          <w:b/>
          <w:sz w:val="24"/>
          <w:szCs w:val="24"/>
          <w:lang w:eastAsia="ru-RU"/>
        </w:rPr>
        <w:t>В конце 2 учебного года воспитанники должны знать:</w:t>
      </w:r>
    </w:p>
    <w:p w:rsidR="001B115F" w:rsidRPr="00C4358A" w:rsidRDefault="001B115F" w:rsidP="00C435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58A">
        <w:rPr>
          <w:rFonts w:ascii="Times New Roman" w:hAnsi="Times New Roman" w:cs="Times New Roman"/>
          <w:sz w:val="24"/>
          <w:szCs w:val="24"/>
          <w:lang w:eastAsia="ru-RU"/>
        </w:rPr>
        <w:t>Правила игры, названия фигур и их игровые возможности.</w:t>
      </w:r>
    </w:p>
    <w:p w:rsidR="001B115F" w:rsidRPr="00C4358A" w:rsidRDefault="001B115F" w:rsidP="00C435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58A">
        <w:rPr>
          <w:rFonts w:ascii="Times New Roman" w:hAnsi="Times New Roman" w:cs="Times New Roman"/>
          <w:sz w:val="24"/>
          <w:szCs w:val="24"/>
          <w:lang w:eastAsia="ru-RU"/>
        </w:rPr>
        <w:t>Основные шахматные термины.</w:t>
      </w:r>
    </w:p>
    <w:p w:rsidR="001B115F" w:rsidRPr="00C4358A" w:rsidRDefault="001B115F" w:rsidP="00C435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58A">
        <w:rPr>
          <w:rFonts w:ascii="Times New Roman" w:hAnsi="Times New Roman" w:cs="Times New Roman"/>
          <w:sz w:val="24"/>
          <w:szCs w:val="24"/>
          <w:lang w:eastAsia="ru-RU"/>
        </w:rPr>
        <w:t>Имена знаменитых гроссмейстеров.</w:t>
      </w:r>
    </w:p>
    <w:p w:rsidR="001B115F" w:rsidRPr="00C4358A" w:rsidRDefault="001B115F" w:rsidP="00C435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15F" w:rsidRPr="00C4358A" w:rsidRDefault="001B115F" w:rsidP="00C4358A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358A">
        <w:rPr>
          <w:rFonts w:ascii="Times New Roman" w:hAnsi="Times New Roman" w:cs="Times New Roman"/>
          <w:b/>
          <w:sz w:val="24"/>
          <w:szCs w:val="24"/>
          <w:lang w:eastAsia="ru-RU"/>
        </w:rPr>
        <w:t>В конце 2 учебного года воспитанники должны уметь:</w:t>
      </w:r>
    </w:p>
    <w:p w:rsidR="001B115F" w:rsidRPr="00C4358A" w:rsidRDefault="001B115F" w:rsidP="00C435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58A">
        <w:rPr>
          <w:rFonts w:ascii="Times New Roman" w:hAnsi="Times New Roman" w:cs="Times New Roman"/>
          <w:sz w:val="24"/>
          <w:szCs w:val="24"/>
          <w:lang w:eastAsia="ru-RU"/>
        </w:rPr>
        <w:t>Играть в шахматы , соблюдая правила.</w:t>
      </w:r>
    </w:p>
    <w:p w:rsidR="001B115F" w:rsidRPr="00C4358A" w:rsidRDefault="001B115F" w:rsidP="00C435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58A">
        <w:rPr>
          <w:rFonts w:ascii="Times New Roman" w:hAnsi="Times New Roman" w:cs="Times New Roman"/>
          <w:sz w:val="24"/>
          <w:szCs w:val="24"/>
          <w:lang w:eastAsia="ru-RU"/>
        </w:rPr>
        <w:t>Читать и записывать ходы.</w:t>
      </w:r>
    </w:p>
    <w:p w:rsidR="001B115F" w:rsidRPr="00C4358A" w:rsidRDefault="001B115F" w:rsidP="00C435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58A">
        <w:rPr>
          <w:rFonts w:ascii="Times New Roman" w:hAnsi="Times New Roman" w:cs="Times New Roman"/>
          <w:sz w:val="24"/>
          <w:szCs w:val="24"/>
          <w:lang w:eastAsia="ru-RU"/>
        </w:rPr>
        <w:t>Пользоваться шахматными часами.</w:t>
      </w:r>
    </w:p>
    <w:p w:rsidR="001B115F" w:rsidRPr="00C4358A" w:rsidRDefault="001B115F" w:rsidP="00C435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58A">
        <w:rPr>
          <w:rFonts w:ascii="Times New Roman" w:hAnsi="Times New Roman" w:cs="Times New Roman"/>
          <w:sz w:val="24"/>
          <w:szCs w:val="24"/>
          <w:lang w:eastAsia="ru-RU"/>
        </w:rPr>
        <w:t>Понимать игровые шахматные термины.</w:t>
      </w:r>
    </w:p>
    <w:p w:rsidR="001B115F" w:rsidRPr="00C4358A" w:rsidRDefault="001B115F" w:rsidP="00C435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15F" w:rsidRPr="00C4358A" w:rsidRDefault="001B115F" w:rsidP="00C435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115F" w:rsidRPr="001B115F" w:rsidRDefault="001B115F" w:rsidP="00C435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программы</w:t>
      </w:r>
    </w:p>
    <w:p w:rsidR="001B115F" w:rsidRPr="001B115F" w:rsidRDefault="001B115F" w:rsidP="00C435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год обучения</w:t>
      </w:r>
    </w:p>
    <w:p w:rsidR="001B115F" w:rsidRPr="001B115F" w:rsidRDefault="001B115F" w:rsidP="00C435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1ч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Вводное занятие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знакомство с целями и задачами обучения, с техникой безопасности на занятиях, правилами противопожарной безопасности во время пребывания в ЦДТ и правилами поведения в ЦДТ.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Шахматная тактика</w:t>
      </w:r>
      <w:r w:rsidR="00C435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30 часов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Теоретическая часть – ознакомить с записью шахматных передвижений, пополнять словарь новыми шахматными терминами, ознакомить с 10 правилами дебюта, видами разных дебютов (детский мат, испанский дебют), ознакомить с постановкой мата одинокому королю разными фигурами,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ознакомить с такими шахматными комбинациями, как отвлечение и завлечение, двойной удар, учить решать задачи на мат в 1 ход, знакомство с биографиями и заслугами чемпионов мира по шахматам разных лет.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Практическая часть – отрабатывать навыки ведения разных дебютов (детский мат, испанский и итальянский дебют), учить записывать шахматную партию, отрабатывать навыки постановки мата одинокому королю разными фигурами, отрабатывать навыки применения шахматных комбинаций - отвлечение и завлечение, двойной удар, пользоваться шахматными часами.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Итоговое занятие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подвести итоги работы за год путём сравнительного анализа срезов знаний, участия в соревнованиях, конкурсах, викторинах.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ЗУН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проверка знаний, умений и навыков по пройденному материалу. Анализ срезов, работа над ошибками.</w:t>
      </w:r>
    </w:p>
    <w:p w:rsidR="00C4358A" w:rsidRPr="00C4358A" w:rsidRDefault="00C4358A" w:rsidP="00C4358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358A">
        <w:rPr>
          <w:rFonts w:ascii="Times New Roman" w:hAnsi="Times New Roman" w:cs="Times New Roman"/>
          <w:b/>
          <w:sz w:val="24"/>
          <w:szCs w:val="24"/>
          <w:lang w:eastAsia="ru-RU"/>
        </w:rPr>
        <w:t>Тематический план</w:t>
      </w:r>
    </w:p>
    <w:p w:rsidR="00C4358A" w:rsidRPr="00C4358A" w:rsidRDefault="00C4358A" w:rsidP="00C4358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358A">
        <w:rPr>
          <w:rFonts w:ascii="Times New Roman" w:hAnsi="Times New Roman" w:cs="Times New Roman"/>
          <w:b/>
          <w:sz w:val="24"/>
          <w:szCs w:val="24"/>
          <w:lang w:eastAsia="ru-RU"/>
        </w:rPr>
        <w:t>2 год обучения</w:t>
      </w:r>
    </w:p>
    <w:p w:rsidR="00C4358A" w:rsidRPr="00C4358A" w:rsidRDefault="00C4358A" w:rsidP="00C4358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(1 час</w:t>
      </w:r>
      <w:r w:rsidRPr="00C4358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неделю)</w:t>
      </w:r>
    </w:p>
    <w:p w:rsidR="00C4358A" w:rsidRPr="00C4358A" w:rsidRDefault="00C4358A" w:rsidP="00C4358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для детей 7 – 12</w:t>
      </w:r>
      <w:r w:rsidRPr="00C4358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лет</w:t>
      </w:r>
    </w:p>
    <w:p w:rsidR="00C4358A" w:rsidRPr="001B115F" w:rsidRDefault="00C4358A" w:rsidP="00C435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2"/>
        <w:gridCol w:w="4357"/>
        <w:gridCol w:w="1355"/>
        <w:gridCol w:w="1355"/>
        <w:gridCol w:w="1936"/>
      </w:tblGrid>
      <w:tr w:rsidR="00C4358A" w:rsidRPr="001B115F" w:rsidTr="00D83605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58A" w:rsidRPr="001B115F" w:rsidTr="00D83605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58A" w:rsidRPr="001B115F" w:rsidTr="00D83605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Шахматная тактика (теория)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ч.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58A" w:rsidRPr="001B115F" w:rsidTr="00D83605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58A" w:rsidRPr="001B115F" w:rsidTr="00D83605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ЗУН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358A" w:rsidRPr="001B115F" w:rsidTr="00D83605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 ч.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358A" w:rsidRPr="001B115F" w:rsidRDefault="00C4358A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115F" w:rsidRPr="001B115F" w:rsidRDefault="001B115F" w:rsidP="00C435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год обучения</w:t>
      </w:r>
    </w:p>
    <w:p w:rsidR="001B115F" w:rsidRPr="001B115F" w:rsidRDefault="001B115F" w:rsidP="00C435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(1ч внеделю)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115F" w:rsidRPr="00C4358A" w:rsidRDefault="001B115F" w:rsidP="00C4358A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358A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B115F" w:rsidRPr="00C4358A" w:rsidRDefault="001B115F" w:rsidP="00C435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58A">
        <w:rPr>
          <w:rFonts w:ascii="Times New Roman" w:hAnsi="Times New Roman" w:cs="Times New Roman"/>
          <w:sz w:val="24"/>
          <w:szCs w:val="24"/>
          <w:lang w:eastAsia="ru-RU"/>
        </w:rPr>
        <w:t>1.Развивать логическое мышление.</w:t>
      </w:r>
    </w:p>
    <w:p w:rsidR="001B115F" w:rsidRPr="00C4358A" w:rsidRDefault="001B115F" w:rsidP="00C435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58A">
        <w:rPr>
          <w:rFonts w:ascii="Times New Roman" w:hAnsi="Times New Roman" w:cs="Times New Roman"/>
          <w:sz w:val="24"/>
          <w:szCs w:val="24"/>
          <w:lang w:eastAsia="ru-RU"/>
        </w:rPr>
        <w:t>2.Совершенствовать навыки игры в шахматы и шашки, используя разные тактики игры.</w:t>
      </w:r>
    </w:p>
    <w:p w:rsidR="001B115F" w:rsidRPr="00C4358A" w:rsidRDefault="001B115F" w:rsidP="00C435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58A">
        <w:rPr>
          <w:rFonts w:ascii="Times New Roman" w:hAnsi="Times New Roman" w:cs="Times New Roman"/>
          <w:sz w:val="24"/>
          <w:szCs w:val="24"/>
          <w:lang w:eastAsia="ru-RU"/>
        </w:rPr>
        <w:t xml:space="preserve">3.Продолжать знакомство со специальными </w:t>
      </w:r>
      <w:proofErr w:type="spellStart"/>
      <w:r w:rsidRPr="00C4358A">
        <w:rPr>
          <w:rFonts w:ascii="Times New Roman" w:hAnsi="Times New Roman" w:cs="Times New Roman"/>
          <w:sz w:val="24"/>
          <w:szCs w:val="24"/>
          <w:lang w:eastAsia="ru-RU"/>
        </w:rPr>
        <w:t>шахматно</w:t>
      </w:r>
      <w:proofErr w:type="spellEnd"/>
      <w:r w:rsidRPr="00C4358A">
        <w:rPr>
          <w:rFonts w:ascii="Times New Roman" w:hAnsi="Times New Roman" w:cs="Times New Roman"/>
          <w:sz w:val="24"/>
          <w:szCs w:val="24"/>
          <w:lang w:eastAsia="ru-RU"/>
        </w:rPr>
        <w:t xml:space="preserve"> – шашечными терминами, применять их на практике.</w:t>
      </w:r>
    </w:p>
    <w:p w:rsidR="001B115F" w:rsidRPr="00C4358A" w:rsidRDefault="001B115F" w:rsidP="00C435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58A">
        <w:rPr>
          <w:rFonts w:ascii="Times New Roman" w:hAnsi="Times New Roman" w:cs="Times New Roman"/>
          <w:sz w:val="24"/>
          <w:szCs w:val="24"/>
          <w:lang w:eastAsia="ru-RU"/>
        </w:rPr>
        <w:t>4.Знать имена известных отечественных и зарубежных гроссмейстеров, их заслуги.</w:t>
      </w:r>
    </w:p>
    <w:p w:rsidR="001B115F" w:rsidRPr="00C4358A" w:rsidRDefault="001B115F" w:rsidP="00C435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58A">
        <w:rPr>
          <w:rFonts w:ascii="Times New Roman" w:hAnsi="Times New Roman" w:cs="Times New Roman"/>
          <w:sz w:val="24"/>
          <w:szCs w:val="24"/>
          <w:lang w:eastAsia="ru-RU"/>
        </w:rPr>
        <w:t>5.Прививать чувство ответственности и уважения к сопернику.</w:t>
      </w:r>
    </w:p>
    <w:p w:rsidR="00C4358A" w:rsidRDefault="00C4358A" w:rsidP="00C4358A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B115F" w:rsidRPr="00C4358A" w:rsidRDefault="001B115F" w:rsidP="00C4358A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358A">
        <w:rPr>
          <w:rFonts w:ascii="Times New Roman" w:hAnsi="Times New Roman" w:cs="Times New Roman"/>
          <w:b/>
          <w:sz w:val="24"/>
          <w:szCs w:val="24"/>
          <w:lang w:eastAsia="ru-RU"/>
        </w:rPr>
        <w:t>В конце 3 года обучения воспитанники должны знать:</w:t>
      </w:r>
    </w:p>
    <w:p w:rsidR="001B115F" w:rsidRPr="00C4358A" w:rsidRDefault="001B115F" w:rsidP="00C435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58A">
        <w:rPr>
          <w:rFonts w:ascii="Times New Roman" w:hAnsi="Times New Roman" w:cs="Times New Roman"/>
          <w:sz w:val="24"/>
          <w:szCs w:val="24"/>
          <w:lang w:eastAsia="ru-RU"/>
        </w:rPr>
        <w:t>1.Правила игры, названия фигур и их игровые возможности.</w:t>
      </w:r>
    </w:p>
    <w:p w:rsidR="001B115F" w:rsidRPr="00C4358A" w:rsidRDefault="001B115F" w:rsidP="00C435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58A">
        <w:rPr>
          <w:rFonts w:ascii="Times New Roman" w:hAnsi="Times New Roman" w:cs="Times New Roman"/>
          <w:sz w:val="24"/>
          <w:szCs w:val="24"/>
          <w:lang w:eastAsia="ru-RU"/>
        </w:rPr>
        <w:t xml:space="preserve">2.Основные </w:t>
      </w:r>
      <w:proofErr w:type="spellStart"/>
      <w:r w:rsidRPr="00C4358A">
        <w:rPr>
          <w:rFonts w:ascii="Times New Roman" w:hAnsi="Times New Roman" w:cs="Times New Roman"/>
          <w:sz w:val="24"/>
          <w:szCs w:val="24"/>
          <w:lang w:eastAsia="ru-RU"/>
        </w:rPr>
        <w:t>шахматно</w:t>
      </w:r>
      <w:proofErr w:type="spellEnd"/>
      <w:r w:rsidRPr="00C4358A">
        <w:rPr>
          <w:rFonts w:ascii="Times New Roman" w:hAnsi="Times New Roman" w:cs="Times New Roman"/>
          <w:sz w:val="24"/>
          <w:szCs w:val="24"/>
          <w:lang w:eastAsia="ru-RU"/>
        </w:rPr>
        <w:t xml:space="preserve"> – шашечные термины.</w:t>
      </w:r>
    </w:p>
    <w:p w:rsidR="001B115F" w:rsidRPr="00C4358A" w:rsidRDefault="001B115F" w:rsidP="00C435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58A">
        <w:rPr>
          <w:rFonts w:ascii="Times New Roman" w:hAnsi="Times New Roman" w:cs="Times New Roman"/>
          <w:sz w:val="24"/>
          <w:szCs w:val="24"/>
          <w:lang w:eastAsia="ru-RU"/>
        </w:rPr>
        <w:t>3.Имена и краткие биографические сведения о знаменитых гроссмейстерах.</w:t>
      </w:r>
    </w:p>
    <w:p w:rsidR="001B115F" w:rsidRPr="00C4358A" w:rsidRDefault="001B115F" w:rsidP="00C435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58A">
        <w:rPr>
          <w:rFonts w:ascii="Times New Roman" w:hAnsi="Times New Roman" w:cs="Times New Roman"/>
          <w:sz w:val="24"/>
          <w:szCs w:val="24"/>
          <w:lang w:eastAsia="ru-RU"/>
        </w:rPr>
        <w:t>4.Различные варианты тактики ведения игры.</w:t>
      </w:r>
    </w:p>
    <w:p w:rsidR="001B115F" w:rsidRPr="00C4358A" w:rsidRDefault="001B115F" w:rsidP="00C435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15F" w:rsidRPr="00C4358A" w:rsidRDefault="001B115F" w:rsidP="00C4358A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358A">
        <w:rPr>
          <w:rFonts w:ascii="Times New Roman" w:hAnsi="Times New Roman" w:cs="Times New Roman"/>
          <w:b/>
          <w:sz w:val="24"/>
          <w:szCs w:val="24"/>
          <w:lang w:eastAsia="ru-RU"/>
        </w:rPr>
        <w:t>В конце 3 года обучения воспитанники должны уметь:</w:t>
      </w:r>
    </w:p>
    <w:p w:rsidR="001B115F" w:rsidRPr="00C4358A" w:rsidRDefault="001B115F" w:rsidP="00C435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58A">
        <w:rPr>
          <w:rFonts w:ascii="Times New Roman" w:hAnsi="Times New Roman" w:cs="Times New Roman"/>
          <w:sz w:val="24"/>
          <w:szCs w:val="24"/>
          <w:lang w:eastAsia="ru-RU"/>
        </w:rPr>
        <w:t>1.Играть в шахматы и шашки, соблюдая правила.</w:t>
      </w:r>
    </w:p>
    <w:p w:rsidR="001B115F" w:rsidRPr="00C4358A" w:rsidRDefault="001B115F" w:rsidP="00C435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58A">
        <w:rPr>
          <w:rFonts w:ascii="Times New Roman" w:hAnsi="Times New Roman" w:cs="Times New Roman"/>
          <w:sz w:val="24"/>
          <w:szCs w:val="24"/>
          <w:lang w:eastAsia="ru-RU"/>
        </w:rPr>
        <w:t>2.Читать и записывать ходы.</w:t>
      </w:r>
    </w:p>
    <w:p w:rsidR="001B115F" w:rsidRPr="00C4358A" w:rsidRDefault="001B115F" w:rsidP="00C435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58A">
        <w:rPr>
          <w:rFonts w:ascii="Times New Roman" w:hAnsi="Times New Roman" w:cs="Times New Roman"/>
          <w:sz w:val="24"/>
          <w:szCs w:val="24"/>
          <w:lang w:eastAsia="ru-RU"/>
        </w:rPr>
        <w:t>3.Пользоваться шахматными часами.</w:t>
      </w:r>
    </w:p>
    <w:p w:rsidR="001B115F" w:rsidRPr="00C4358A" w:rsidRDefault="001B115F" w:rsidP="00C435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58A">
        <w:rPr>
          <w:rFonts w:ascii="Times New Roman" w:hAnsi="Times New Roman" w:cs="Times New Roman"/>
          <w:sz w:val="24"/>
          <w:szCs w:val="24"/>
          <w:lang w:eastAsia="ru-RU"/>
        </w:rPr>
        <w:t>4.Понимать и применять игровые шахматные и шашечные термины.</w:t>
      </w:r>
    </w:p>
    <w:p w:rsidR="001B115F" w:rsidRPr="00C4358A" w:rsidRDefault="001B115F" w:rsidP="00C435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4358A">
        <w:rPr>
          <w:rFonts w:ascii="Times New Roman" w:hAnsi="Times New Roman" w:cs="Times New Roman"/>
          <w:sz w:val="24"/>
          <w:szCs w:val="24"/>
          <w:lang w:eastAsia="ru-RU"/>
        </w:rPr>
        <w:t>5.Использовать различные тактики ведения игры.</w:t>
      </w:r>
    </w:p>
    <w:p w:rsidR="00C4358A" w:rsidRDefault="00C4358A" w:rsidP="00C435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358A" w:rsidRDefault="00C4358A" w:rsidP="00C435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358A" w:rsidRDefault="00C4358A" w:rsidP="00C435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358A" w:rsidRDefault="00C4358A" w:rsidP="00C435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358A" w:rsidRDefault="00C4358A" w:rsidP="00C435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115F" w:rsidRPr="001B115F" w:rsidRDefault="001B115F" w:rsidP="00C435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программы</w:t>
      </w:r>
    </w:p>
    <w:p w:rsidR="001B115F" w:rsidRPr="001B115F" w:rsidRDefault="001B115F" w:rsidP="00C435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год обучения</w:t>
      </w:r>
    </w:p>
    <w:p w:rsidR="001B115F" w:rsidRPr="001B115F" w:rsidRDefault="001B115F" w:rsidP="00C435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1час в неделю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Вводное занятие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знакомство с целями и задачами обучения, с техникой безопасности на занятиях, правилами противопожарной безопасности во время пребывания в ЦДТ и правилами поведения в ЦДТ.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Шахматная тактика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Теоретическая часть – знакомство с такими тактическими приёмами как вилка, связка, шах разных видов, пополнять словарь новыми шахматными терминами.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часть – отработка тактических приёмов (вилки и связки разных видов), учить пользоваться шахматными часами, записывать шахматную партию.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Шахматная стратегия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Теоретическая часть – знакомить с использованием таких стратегических приёмов как рокировка, слабые и сильные поля, секретами использования стратегии разных фигур, пополнять словарь новыми шахматными терминами.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часть – отработка шахматной стратегии, учить пользоваться шахматными часами, записывать шахматную партию.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Шашечная тактика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Теоретическая часть – знакомить с решением шашечных задач.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часть – отработка шашечной тактики, отрабатывать навыки игры в разные виды шашек (уголки, поддавки, столбовые).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Плеяда великих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знакомство с биографиями и заслугами чемпионов мира по шахматам разных лет.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Решение логических задач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Теоретическая часть – знакомство с разными видами логических задач и способами их решения, способствовать развитию логического мышления.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часть – учить решать логические задачи разного вида разными способами.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Отгадывание ребусов и кроссвордов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Теоретическая часть – знакомство с разными видами ребусов, кроссвордов, принципами их отгадывания и составления, развивать память, повышать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интеллектуальный уровень воспитанников.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часть – учить разным способам разгадывания ребусов и кроссвордов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разными способами.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Итоговое занятие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подвести итоги работы за год путём сравнительного анализа срезов знаний участия в соревнованиях, конкурсах, викторинах.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ЗУН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проверка знаний, умений и навыков по пройденному материалу. Анализ срезов, работа над ошибками.</w:t>
      </w:r>
    </w:p>
    <w:p w:rsidR="00C4358A" w:rsidRDefault="00C4358A" w:rsidP="00C4358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4358A" w:rsidRPr="00C4358A" w:rsidRDefault="00C4358A" w:rsidP="00C4358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358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</w:t>
      </w:r>
    </w:p>
    <w:p w:rsidR="00C4358A" w:rsidRPr="00C4358A" w:rsidRDefault="00C4358A" w:rsidP="00C4358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358A">
        <w:rPr>
          <w:rFonts w:ascii="Times New Roman" w:hAnsi="Times New Roman" w:cs="Times New Roman"/>
          <w:b/>
          <w:sz w:val="24"/>
          <w:szCs w:val="24"/>
          <w:lang w:eastAsia="ru-RU"/>
        </w:rPr>
        <w:t>3 год обучения</w:t>
      </w:r>
    </w:p>
    <w:p w:rsidR="00C4358A" w:rsidRPr="00C4358A" w:rsidRDefault="00C4358A" w:rsidP="00C4358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358A">
        <w:rPr>
          <w:rFonts w:ascii="Times New Roman" w:hAnsi="Times New Roman" w:cs="Times New Roman"/>
          <w:b/>
          <w:sz w:val="24"/>
          <w:szCs w:val="24"/>
          <w:lang w:eastAsia="ru-RU"/>
        </w:rPr>
        <w:t>(1 час в неделю)</w:t>
      </w:r>
    </w:p>
    <w:p w:rsidR="00C4358A" w:rsidRPr="00C4358A" w:rsidRDefault="00C4358A" w:rsidP="00C435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4"/>
        <w:gridCol w:w="6777"/>
        <w:gridCol w:w="2034"/>
      </w:tblGrid>
      <w:tr w:rsidR="00C4358A" w:rsidRPr="00C4358A" w:rsidTr="00D83605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</w:tr>
      <w:tr w:rsidR="00C4358A" w:rsidRPr="00C4358A" w:rsidTr="00D83605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ч.</w:t>
            </w:r>
          </w:p>
        </w:tc>
      </w:tr>
      <w:tr w:rsidR="00C4358A" w:rsidRPr="00C4358A" w:rsidTr="00D83605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Шахматная тактика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23ч.</w:t>
            </w:r>
          </w:p>
        </w:tc>
      </w:tr>
      <w:tr w:rsidR="00C4358A" w:rsidRPr="00C4358A" w:rsidTr="00D83605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Шахматная стратегия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</w:tr>
      <w:tr w:rsidR="00C4358A" w:rsidRPr="00C4358A" w:rsidTr="00D83605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Шашечная тактика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</w:tr>
      <w:tr w:rsidR="00C4358A" w:rsidRPr="00C4358A" w:rsidTr="00D83605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Плеяда великих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</w:tr>
      <w:tr w:rsidR="00C4358A" w:rsidRPr="00C4358A" w:rsidTr="00D83605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логических задач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</w:tr>
      <w:tr w:rsidR="00C4358A" w:rsidRPr="00C4358A" w:rsidTr="00D83605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Отгадывание ребусов и кроссвордов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</w:tr>
      <w:tr w:rsidR="00C4358A" w:rsidRPr="00C4358A" w:rsidTr="00D83605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1ч.</w:t>
            </w:r>
          </w:p>
        </w:tc>
      </w:tr>
      <w:tr w:rsidR="00C4358A" w:rsidRPr="00C4358A" w:rsidTr="00D83605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ЗУН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637F7D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358A"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</w:tr>
      <w:tr w:rsidR="00C4358A" w:rsidRPr="00C4358A" w:rsidTr="00D83605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C4358A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358A" w:rsidRPr="00C4358A" w:rsidRDefault="00637F7D" w:rsidP="00D8360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C4358A" w:rsidRPr="00C43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</w:t>
            </w:r>
          </w:p>
        </w:tc>
      </w:tr>
    </w:tbl>
    <w:p w:rsidR="00C4358A" w:rsidRPr="00C4358A" w:rsidRDefault="00C4358A" w:rsidP="00C435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Указатель используемой литературы при разработке данной программы: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1.Вольф П. «Шахматы. Шаг за шагом» - 2003 г. – М.; ЗАО НПП «Ермак».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«Внешкольник» №8/2004 г., с. 2 – 4 «О развитии шахматного образования в системе образования РФ».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3.Костров В., Давлетов Д. «Шахматный учебник» - 2005 г. – С.-П.; издательский дом «Литера», 1 и 2 часть.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Костров В., Давлетов Д. «Рабочая тетрадь к шахматному учебнику» - 2005 г. – С.-П.; издательский дом «Литера».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Костров В., Давлетов Д. «Уроки шахмат» - 2006 г. – М.; ООО «Издательство </w:t>
      </w:r>
      <w:proofErr w:type="spellStart"/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Астрель</w:t>
      </w:r>
      <w:proofErr w:type="spellEnd"/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6.Петрушина Н.М. «Шахматный учебник для детей» - 2008 г. – Ростов-на-Дону; «Феникс».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7.Пожарский В. «Школа шахмат» - 2008 г. - Ростов-на-Дону; «Феникс».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Рекомендуемая литература для воспитанников: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1.Вольф П. «Шахматы. Шаг за шагом» - 2003 г. – М.; ЗАО НПП «Ермак».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2.Костров В., Давлетов Д. «Шахматный учебник» - 2005 г. – С.-П.; издательский дом «Литера», 1 и 2 часть.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Костров В., Давлетов Д. «Рабочая тетрадь к шахматному учебнику» - 2005 г. – С.-П.; издательский дом «Литера».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Костров В., Давлетов Д. «Уроки шахмат» - 2006 г. – М.; ООО «Издательство </w:t>
      </w:r>
      <w:proofErr w:type="spellStart"/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Астрель</w:t>
      </w:r>
      <w:proofErr w:type="spellEnd"/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5.Петрушина Н.М. «Шахматный учебник для детей» - 2008 г. – Ростов-на-Дону; «Феникс».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6.Пожарский В. «Школа шахмат» - 2008 г. - Ростов-на-Дону; «Феникс».</w:t>
      </w:r>
    </w:p>
    <w:p w:rsid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60239" w:rsidRPr="001B115F" w:rsidRDefault="00B60239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Методическое обеспечение.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разработке данной программы использовались методики таких авторов:</w:t>
      </w:r>
    </w:p>
    <w:p w:rsidR="001B115F" w:rsidRPr="001B115F" w:rsidRDefault="001B115F" w:rsidP="00A73612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Костров В, Давлетов Д. – представляют специальный курс шахматных уроков для всех любителей шахмат, желающих научиться игре, а также желающих совершенствовать своё мастерство. Для самых маленьких начинающих шахматистов разработали серию игровых занятий по обучению азам, а для умеющих играть предлагают углубить свои знания при помощи изложения теоретического материала, сопровождаемого примерами из практики с выполнением определённых задач.</w:t>
      </w:r>
    </w:p>
    <w:p w:rsidR="001B115F" w:rsidRPr="001B115F" w:rsidRDefault="001B115F" w:rsidP="00A73612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Петрушина Н.М. – цель серии весёлых уроков, разработанных автором, более 20 лет преподающего детям азы и премудрости шахматной игры, помочь малышам 5-10 лет усвоить основы шахмат. Малыш вместе с Белочкой – </w:t>
      </w:r>
      <w:proofErr w:type="spellStart"/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Умелочкой</w:t>
      </w:r>
      <w:proofErr w:type="spellEnd"/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Лисичкой, Сорокой – Белобокой в сказочной стране сделает первые шаги к славе великих гроссмейстеров.</w:t>
      </w:r>
    </w:p>
    <w:p w:rsidR="001B115F" w:rsidRPr="001B115F" w:rsidRDefault="001B115F" w:rsidP="00A73612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Кормишкин</w:t>
      </w:r>
      <w:proofErr w:type="spellEnd"/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А., </w:t>
      </w:r>
      <w:proofErr w:type="spellStart"/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Болибок</w:t>
      </w:r>
      <w:proofErr w:type="spellEnd"/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 – разработали серию занятий по шахматной азбуке для первоклассников с использованием стихов о шахматах, что необычно и увлекательно для детей.</w:t>
      </w:r>
    </w:p>
    <w:p w:rsidR="001B115F" w:rsidRPr="001B115F" w:rsidRDefault="001B115F" w:rsidP="00A73612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Вольф П. (двукратный чемпион США по шахматам, международный гроссмейстер) – излагает учебную информацию об основах шахматной игры, о тактике и стратегии, построенную по принципу «от простого к сложному», сотни диаграмм с примерами и упражнениями, которые наглядно показывают как нужно играть в той или иной ситуации, квалифицированные советы и рекомендации по игре с компьютером и участию в турнирах по Интернету, интригующие факты из жизни величайших шахматистов прошлого и восходящих шахматных звёзд.</w:t>
      </w:r>
    </w:p>
    <w:p w:rsidR="001B115F" w:rsidRPr="001B115F" w:rsidRDefault="001B115F" w:rsidP="00A73612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Пожарский В. – анализирует необходимые условия для воспитания успешного спортсмена – шахматиста и тренерские проблемы, раскрывает методику преподавания шахмат и анализ ряда проблем, возникающих у детей – шахматистов на пути от новичка до мастера, и способы их преодоления. Публикует около 300 шахматных этюдов различной степени трудности.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реализации разработанной программы планируется использование таких форм работы, как теоретические занятия по изучению тактики и стратегии шахмат и шашек, проведение </w:t>
      </w:r>
      <w:proofErr w:type="spellStart"/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шахматно</w:t>
      </w:r>
      <w:proofErr w:type="spellEnd"/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шашечных турниров, работа на компьютере (при наличии), практические занятия по игре в шахматы и шашки, регулярные проверки знаний, умений и навыков. А также применять такие методы работы, как отгадывание ребусов и кроссвордов, загадок на шахматную тему, решение шахматных этюдов, индивидуальных карточек.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выше перечисленное направлено на развитие логического мышления, памяти, внимания, усидчивости, воспитанию воли, характера. Помогает вести здоровый образ жизни и максимальной реализации творческого потенциала детей.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Способы отслеживания результатов: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1.Тестирование по терминологии.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2.Проведение конкурсов и викторин.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3.Проведение </w:t>
      </w:r>
      <w:proofErr w:type="spellStart"/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шахматно</w:t>
      </w:r>
      <w:proofErr w:type="spellEnd"/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шашечных турниров.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4.Участие в городских и окружных турнирах.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5.Проверки ЗУН промежуточные и по полугодиям.</w:t>
      </w:r>
    </w:p>
    <w:p w:rsidR="00CD2F65" w:rsidRPr="001B115F" w:rsidRDefault="00CD2F65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Мониторинг уровня компетентности обучающихся.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год обучения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Нулевой срез знаний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Опросник.</w:t>
      </w:r>
    </w:p>
    <w:p w:rsidR="001B115F" w:rsidRPr="001B115F" w:rsidRDefault="001B115F" w:rsidP="00A73612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Расставить пешки на 2,5,7 горизонтали.</w:t>
      </w:r>
    </w:p>
    <w:p w:rsidR="001B115F" w:rsidRPr="001B115F" w:rsidRDefault="001B115F" w:rsidP="00A73612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Расставить пешки на вертикали а, с, f.</w:t>
      </w:r>
    </w:p>
    <w:p w:rsidR="001B115F" w:rsidRPr="001B115F" w:rsidRDefault="001B115F" w:rsidP="00A73612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Расставить пешки по любой диагонали.</w:t>
      </w:r>
    </w:p>
    <w:p w:rsidR="001B115F" w:rsidRPr="001B115F" w:rsidRDefault="001B115F" w:rsidP="00A73612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Расставить шахматные фигуры в начальное положение.</w:t>
      </w:r>
    </w:p>
    <w:p w:rsidR="001B115F" w:rsidRPr="001B115F" w:rsidRDefault="001B115F" w:rsidP="00A73612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Разложить в правильной последовательности буквы латинского алфавита, которые на шахматной доске обозначают вертикали.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Практическая работа: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расставить шахматные фигуры в начальное положение.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60239" w:rsidRDefault="00B60239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Срез знаний за 1 полугодие.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Опросник.</w:t>
      </w:r>
    </w:p>
    <w:p w:rsidR="001B115F" w:rsidRPr="001B115F" w:rsidRDefault="001B115F" w:rsidP="00A73612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Какого цвета должно быть ближнее к вам левое поле, если вы играете белыми фигурами: а)любого; 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б)чёрного;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в)белого.</w:t>
      </w:r>
    </w:p>
    <w:p w:rsidR="001B115F" w:rsidRPr="001B115F" w:rsidRDefault="001B115F" w:rsidP="00A73612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правильно называются фигуры: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король,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б)царь, в)падишах; а)дама, б)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ферзь,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в)королева; а)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ладья,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б)тура, в)башня; а)офицер; б)гонец, в)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слон;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а)лошадь, б)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конь,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в)скакун; а)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пешка,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б)фишка, в)шашка.</w:t>
      </w:r>
    </w:p>
    <w:p w:rsidR="001B115F" w:rsidRPr="001B115F" w:rsidRDefault="001B115F" w:rsidP="00A73612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 фигур в шахматах: а)король-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,2,3; б)ферзь-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1,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2,3; в)ладья-1,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2,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3; г)слон-1,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2,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3; д)конь-1,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,3; е)пешка-2,6,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B115F" w:rsidRPr="001B115F" w:rsidRDefault="001B115F" w:rsidP="00A73612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Линия, идущая по доске слева направо, называется: а)прямой; б)отрезком;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в)горизонталью.</w:t>
      </w:r>
    </w:p>
    <w:p w:rsidR="001B115F" w:rsidRPr="001B115F" w:rsidRDefault="001B115F" w:rsidP="00A73612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Линия, идущая по доске снизу вверх, называется: а)дорожкой; б)линейкой;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в)вертикалью.</w:t>
      </w:r>
    </w:p>
    <w:p w:rsidR="001B115F" w:rsidRPr="001B115F" w:rsidRDefault="001B115F" w:rsidP="00A73612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Линия, идущая из одного угла доски к другому, называется: а)углом; б)зигзагом;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в)диагональю.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Практическая работа: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расставить шахматные фигуры в начальное положение.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Промежуточный срез знаний во 2 полугодии.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Опросник.</w:t>
      </w:r>
    </w:p>
    <w:p w:rsidR="001B115F" w:rsidRPr="001B115F" w:rsidRDefault="001B115F" w:rsidP="00A73612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Как ходит и делает взятие ладья? а)по диагонали ; 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б) по горизонтали и вертикали;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как хочет.</w:t>
      </w:r>
    </w:p>
    <w:p w:rsidR="001B115F" w:rsidRPr="001B115F" w:rsidRDefault="001B115F" w:rsidP="00A73612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ходит и делает взятие слон? 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а)по диагонали ;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б) по горизонтали и вертикали; в) как хочет.</w:t>
      </w:r>
    </w:p>
    <w:p w:rsidR="001B115F" w:rsidRPr="001B115F" w:rsidRDefault="001B115F" w:rsidP="00A73612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ходит и делает взятие ферзь? а)по диагонали ; б) по горизонтали и вертикали;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в) как хочет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B115F" w:rsidRPr="001B115F" w:rsidRDefault="001B115F" w:rsidP="00A73612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ходит и делает взятие конь? а)по диагонали ; б) по горизонтали и вертикали; 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в) буквой г.</w:t>
      </w:r>
    </w:p>
    <w:p w:rsidR="001B115F" w:rsidRPr="001B115F" w:rsidRDefault="001B115F" w:rsidP="00A73612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Двойной удар-это: а) ход на 2 поля; 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б) нападение 1 фигуры сразу на 2 и более фигур противника; в)вилка.</w:t>
      </w:r>
    </w:p>
    <w:p w:rsidR="001B115F" w:rsidRPr="001B115F" w:rsidRDefault="001B115F" w:rsidP="00A73612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Шахматные слоны бывают: 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а)плохие и хорошие; б)</w:t>
      </w:r>
      <w:proofErr w:type="spellStart"/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белопольные</w:t>
      </w:r>
      <w:proofErr w:type="spellEnd"/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</w:t>
      </w:r>
      <w:proofErr w:type="spellStart"/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чернопольные</w:t>
      </w:r>
      <w:proofErr w:type="spellEnd"/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;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в)злые и добрые.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Практическая работа: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сыграть в игру «Курочка и зёрнышки», «Ферзь в тире», «Ладья против слона»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Итоговая аттестация.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Опросник.</w:t>
      </w:r>
    </w:p>
    <w:p w:rsidR="001B115F" w:rsidRPr="001B115F" w:rsidRDefault="001B115F" w:rsidP="00A73612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Шах – это: 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а) нападение на короля;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ход фигуры; в) конец шахматной партии.</w:t>
      </w:r>
    </w:p>
    <w:p w:rsidR="001B115F" w:rsidRPr="001B115F" w:rsidRDefault="001B115F" w:rsidP="00A73612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защиты от шаха: 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а) закрыться другой фигурой; б) срубить нападающую фигуру;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в) сдаться.</w:t>
      </w:r>
    </w:p>
    <w:p w:rsidR="001B115F" w:rsidRPr="001B115F" w:rsidRDefault="001B115F" w:rsidP="00A73612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Мат-это: 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а) конец шахматной партии; б) шах, от которого нет защиты;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в) ход короля.</w:t>
      </w:r>
    </w:p>
    <w:p w:rsidR="001B115F" w:rsidRPr="001B115F" w:rsidRDefault="001B115F" w:rsidP="00A73612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Рокировка –это: а) двойной удар; б) ничья; 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в) специальная защита короля, когда король движется к ладье через клетку и ладья перепрыгивает через него.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Практическая работа: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сыграть партию в шахматы.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год обучения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Нулевой срез знаний</w:t>
      </w:r>
    </w:p>
    <w:p w:rsidR="001B115F" w:rsidRPr="001B115F" w:rsidRDefault="001B115F" w:rsidP="00A73612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Какая фигура при записи обозначается буквой </w:t>
      </w:r>
      <w:proofErr w:type="spellStart"/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</w:t>
      </w:r>
      <w:proofErr w:type="spellEnd"/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а)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король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б)конь, в)пешка.</w:t>
      </w:r>
    </w:p>
    <w:p w:rsidR="001B115F" w:rsidRPr="001B115F" w:rsidRDefault="001B115F" w:rsidP="00A73612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защитить короля от шаха: а)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закрыться другой фигурой, б)отойти королём на безопасное поле, в)срубить нападающую фигуру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г)сразу сдаться.</w:t>
      </w:r>
    </w:p>
    <w:p w:rsidR="001B115F" w:rsidRPr="001B115F" w:rsidRDefault="001B115F" w:rsidP="00A73612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есть способы защиты фигуры от нападения: а)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ответное нападение, б)перекрыть нападение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в)сдаться без боя, г)объявить невозможный ход.</w:t>
      </w:r>
    </w:p>
    <w:p w:rsidR="001B115F" w:rsidRPr="001B115F" w:rsidRDefault="001B115F" w:rsidP="00A73612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вилка: а)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нападение сразу на 2 фигуры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б)взятие фигуры, в)окончание партии, г)ряд клеток сверху вниз.</w:t>
      </w:r>
    </w:p>
    <w:p w:rsidR="001B115F" w:rsidRPr="001B115F" w:rsidRDefault="001B115F" w:rsidP="00A73612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сильнейший шахматист был родом из Америки: а)</w:t>
      </w:r>
      <w:proofErr w:type="spellStart"/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Стейниц</w:t>
      </w:r>
      <w:proofErr w:type="spellEnd"/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б)</w:t>
      </w:r>
      <w:proofErr w:type="spellStart"/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Морфи</w:t>
      </w:r>
      <w:proofErr w:type="spellEnd"/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в)Ананд.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Практическая работа: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сыграть партию в шахматы с часами.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Срез знаний за 1 полугодие</w:t>
      </w:r>
    </w:p>
    <w:p w:rsidR="001B115F" w:rsidRPr="001B115F" w:rsidRDefault="001B115F" w:rsidP="00A73612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Двойной удар – это: а)то же что и вилка; б)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результате одного хода 2 фигуры атакуют 1 фигуру противника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в)два хода подряд.</w:t>
      </w:r>
    </w:p>
    <w:p w:rsidR="001B115F" w:rsidRPr="001B115F" w:rsidRDefault="001B115F" w:rsidP="00A73612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Вскрытый шах – это: а)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одна из фигур нападает на какую – либо фигуру противника, а вторая открывшаяся при этом фигура шахует короля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б)шах при отступлении; в)шах при нападении 2 фигур.</w:t>
      </w:r>
    </w:p>
    <w:p w:rsidR="001B115F" w:rsidRPr="001B115F" w:rsidRDefault="001B115F" w:rsidP="00A73612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Двойной шах – это: а)нападение 1 фигуры на 2 фигуры противника; б)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когда король оказывается под шахом одновременно 2 фигур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в)шах после 2 ходов.</w:t>
      </w:r>
    </w:p>
    <w:p w:rsidR="001B115F" w:rsidRPr="001B115F" w:rsidRDefault="001B115F" w:rsidP="00A73612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Отвлечение – это: а)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ситуация, в которой вы заставляете соперника переместить ту или иную фигуру для того, чтобы использовать слабость его позиции;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б)отступление от центра; в)разговор во время игры.</w:t>
      </w:r>
    </w:p>
    <w:p w:rsidR="001B115F" w:rsidRPr="001B115F" w:rsidRDefault="001B115F" w:rsidP="00A73612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Промежуточный ход – это: а)ход между 2 полями; б)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ход, который делается противником между 2 ходами, которые должны быть следовать один за другим;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в)ход между 2 фигурами.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Практическая работа: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сыграть в шахматы с часами.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Промежуточный срез знаний во 2 полугодии</w:t>
      </w:r>
    </w:p>
    <w:p w:rsidR="001B115F" w:rsidRPr="001B115F" w:rsidRDefault="001B115F" w:rsidP="00A73612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 из способов поставить мат, называется: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а) слабость последней горизонтали б)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удушающий мат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в) </w:t>
      </w:r>
      <w:proofErr w:type="spellStart"/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сицилианская</w:t>
      </w:r>
      <w:proofErr w:type="spellEnd"/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защита.</w:t>
      </w:r>
    </w:p>
    <w:p w:rsidR="001B115F" w:rsidRPr="001B115F" w:rsidRDefault="001B115F" w:rsidP="00A73612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ходов даётся до конца партии, если у одного из игроков остался 1 король?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а) 50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б) 25 в) 3.</w:t>
      </w:r>
    </w:p>
    <w:p w:rsidR="001B115F" w:rsidRPr="001B115F" w:rsidRDefault="001B115F" w:rsidP="00A73612">
      <w:pPr>
        <w:numPr>
          <w:ilvl w:val="0"/>
          <w:numId w:val="2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Эндшпиль – это: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начало шахматной партии б) середина шахматной партии 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в) конец шахматной партии.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шашка выполняет обыкновенный ход, это называется: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битый ход 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б) тихий ход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в) ударный ход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Практическая работа: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сыграть в шахматы 1 партию с записью и с часами.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Итоговая аттестация</w:t>
      </w:r>
    </w:p>
    <w:p w:rsidR="001B115F" w:rsidRPr="001B115F" w:rsidRDefault="001B115F" w:rsidP="00A73612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Отвлечение – это: а)рассказывание сопернику анекдотов; 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б)тактический приём, при котором фигура, вынужденная прейти на другое поле, престаёт выполнять важные защитные функции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в)добровольный отказ от материала с какой-либо целью.</w:t>
      </w:r>
    </w:p>
    <w:p w:rsidR="001B115F" w:rsidRPr="001B115F" w:rsidRDefault="001B115F" w:rsidP="00A73612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Слабое поле – это: 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а)поле, которое контролируется одним и не контролируется другим игроком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б) атака соперника двумя фигурами после одного хода; в)противостояние королей.</w:t>
      </w:r>
    </w:p>
    <w:p w:rsidR="001B115F" w:rsidRPr="001B115F" w:rsidRDefault="001B115F" w:rsidP="00A73612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Открытый центр: а)ряд чёрно-белых полей слева направо; б)особый ход короля; 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в)означает, что в центральной части доски нет пешек, блокирующих друг друга.</w:t>
      </w:r>
    </w:p>
    <w:p w:rsidR="001B115F" w:rsidRPr="001B115F" w:rsidRDefault="001B115F" w:rsidP="00A73612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Изолированная пешка: а)самая передняя пешка в пешечной цепи; 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б)пешка, которая находится далеко от всех своих фигур;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в)группа одноцветных пешек.</w:t>
      </w:r>
    </w:p>
    <w:p w:rsidR="001B115F" w:rsidRPr="001B115F" w:rsidRDefault="001B115F" w:rsidP="00A73612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Размен: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proofErr w:type="spellEnd"/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)взятие в процессе игры противниками фигур друг друга равных или почти равных по своей стоимости;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б)начало шахматной партии; в)набор заранее подготовленных игроком вариантов игры.</w:t>
      </w:r>
    </w:p>
    <w:p w:rsidR="001B115F" w:rsidRPr="001B115F" w:rsidRDefault="001B115F" w:rsidP="00A73612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сейчас является чемпионом мира по шахматам: а)Карпов; б)Каспаров; 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в)Ананд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Практическая работа: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сыграть партию в шахматы с шахматными часами, соблюдая правила игры, записывая первые 20 ходов.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год обучения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Нулевой срез знаний</w:t>
      </w:r>
    </w:p>
    <w:p w:rsidR="001B115F" w:rsidRPr="001B115F" w:rsidRDefault="001B115F" w:rsidP="00A73612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преимущества: а)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материальное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б) ростовое, в) 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динамическое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B115F" w:rsidRPr="001B115F" w:rsidRDefault="001B115F" w:rsidP="00A73612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Жертва - это: а)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добровольное предоставление противнику материального преимущества ради получения других выгод;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остановка игры на перерыв, г) добавление игрового времени противнику.</w:t>
      </w:r>
    </w:p>
    <w:p w:rsidR="001B115F" w:rsidRPr="001B115F" w:rsidRDefault="001B115F" w:rsidP="00A73612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Приёмы нападения: а)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угроза и взятие, б) нападение и жертва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в) 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двойной удар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B115F" w:rsidRPr="001B115F" w:rsidRDefault="001B115F" w:rsidP="00A73612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Нападение ладьи, слона, ферзя на фигуру или пешку противника, прикрывающую более ценный объект, это: а) двойной удар, б) 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связка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в) жертва.</w:t>
      </w:r>
    </w:p>
    <w:p w:rsidR="001B115F" w:rsidRPr="001B115F" w:rsidRDefault="001B115F" w:rsidP="00A73612">
      <w:pPr>
        <w:numPr>
          <w:ilvl w:val="0"/>
          <w:numId w:val="2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Двойной удар можно назвать: а) грабли, б)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вилка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в) </w:t>
      </w:r>
      <w:proofErr w:type="spellStart"/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трилка</w:t>
      </w:r>
      <w:proofErr w:type="spellEnd"/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Практическая работа: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сыграть партию в шахматы с часами и записью.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Срез знаний за 1 полугодие</w:t>
      </w:r>
    </w:p>
    <w:p w:rsidR="001B115F" w:rsidRPr="001B115F" w:rsidRDefault="001B115F" w:rsidP="00A73612">
      <w:pPr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Удар, вынуждающий фигуру соперника занять неудачное поле, называется: а)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завлечение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б) отвлечение, в) уничтожение.</w:t>
      </w:r>
    </w:p>
    <w:p w:rsidR="001B115F" w:rsidRPr="001B115F" w:rsidRDefault="001B115F" w:rsidP="00A73612">
      <w:pPr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Распожение</w:t>
      </w:r>
      <w:proofErr w:type="spellEnd"/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собственной фигуры или пешки на месте пересечения ударов дальнобойных фигур соперника с целью нарушения их взаимодействия - это: а)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перекрытие,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завлечение, г) отвлечение.</w:t>
      </w:r>
    </w:p>
    <w:p w:rsidR="001B115F" w:rsidRPr="001B115F" w:rsidRDefault="001B115F" w:rsidP="00A73612">
      <w:pPr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Освобождение линии или поля с темпом от своих фигур, мешающих нанести решающий удар - это: а)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освобождение пространства ,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нападение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в) двойной удар.</w:t>
      </w:r>
    </w:p>
    <w:p w:rsidR="001B115F" w:rsidRPr="001B115F" w:rsidRDefault="001B115F" w:rsidP="00A73612">
      <w:pPr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фигура противника занимает поле, необходимое другой его фигуре для защит от угроз, это: а) двойной удар, б) связка, в) 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блокировка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B115F" w:rsidRPr="001B115F" w:rsidRDefault="001B115F" w:rsidP="00A73612">
      <w:pPr>
        <w:numPr>
          <w:ilvl w:val="0"/>
          <w:numId w:val="2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Стремительное продвижение пешки для создания позиционных выгод: а) 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пешечный тычок,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б)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вилка, в)отвлечение 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Практическая работа: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сыграть партию в шахматы с часами и записью.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Промежуточный срез знаний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во 2 полугодии</w:t>
      </w:r>
    </w:p>
    <w:p w:rsidR="001B115F" w:rsidRPr="001B115F" w:rsidRDefault="001B115F" w:rsidP="00A73612">
      <w:pPr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ничьих: 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а)вечный шах; б)пат;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в)правило отказа.</w:t>
      </w:r>
    </w:p>
    <w:p w:rsidR="001B115F" w:rsidRPr="001B115F" w:rsidRDefault="001B115F" w:rsidP="00A73612">
      <w:pPr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Крепость – это: 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а)когда слабейшая сторона спасается путём создания неприступной позиции;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б)добровольная сдача короля; в)отказ от игры.</w:t>
      </w:r>
    </w:p>
    <w:p w:rsidR="001B115F" w:rsidRPr="001B115F" w:rsidRDefault="001B115F" w:rsidP="00A73612">
      <w:pPr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Запирание – это: а)лишение противника ферзя; 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б)лишение подвижности какой-либо фигуры противника;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в)захват центра пешками.</w:t>
      </w:r>
    </w:p>
    <w:p w:rsidR="001B115F" w:rsidRPr="001B115F" w:rsidRDefault="001B115F" w:rsidP="00A73612">
      <w:pPr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сложных комбинаций: 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а)коневые;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б)дальнобойные; 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в)смешанные.</w:t>
      </w:r>
    </w:p>
    <w:p w:rsidR="001B115F" w:rsidRPr="001B115F" w:rsidRDefault="001B115F" w:rsidP="00A73612">
      <w:pPr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Приёмы защиты: 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а)контратака; б)профилактика;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в)троекратное повторение.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Практическая работа: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сыграть в шахматы 1 партию с записью и с часами.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Итоговая аттестация</w:t>
      </w:r>
    </w:p>
    <w:p w:rsidR="001B115F" w:rsidRPr="001B115F" w:rsidRDefault="001B115F" w:rsidP="00A73612">
      <w:pPr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шахматные законы не входят: а) централизация; б) активность фигур; 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в)пешечные островки.</w:t>
      </w:r>
    </w:p>
    <w:p w:rsidR="001B115F" w:rsidRPr="001B115F" w:rsidRDefault="001B115F" w:rsidP="00A73612">
      <w:pPr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Каким ходом обычно начинают партию: 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а)е2-е4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б)в2-в4; в) d2-d4.</w:t>
      </w:r>
    </w:p>
    <w:p w:rsidR="001B115F" w:rsidRPr="001B115F" w:rsidRDefault="001B115F" w:rsidP="00A73612">
      <w:pPr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Захват и развитие, атака, комбинация – это этапы: а) ориентира; 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б)нападения;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в) дебютной подготовки.</w:t>
      </w:r>
    </w:p>
    <w:p w:rsidR="001B115F" w:rsidRPr="001B115F" w:rsidRDefault="001B115F" w:rsidP="00A73612">
      <w:pPr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Атака не бывает: а) пешечная и фигурная; б) комбинированная; 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в)неожиданная.</w:t>
      </w:r>
    </w:p>
    <w:p w:rsidR="001B115F" w:rsidRPr="001B115F" w:rsidRDefault="001B115F" w:rsidP="00A73612">
      <w:pPr>
        <w:numPr>
          <w:ilvl w:val="0"/>
          <w:numId w:val="2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Успешно атаковать последнюю горизонталь могут: </w:t>
      </w: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а)ферзь и ладьи;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б)кони и слоны; в) пешки.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115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Практическая работа: </w:t>
      </w:r>
      <w:r w:rsidRPr="001B11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сыграть партию в шахматы с шахматными часами и записью, соблюдая правила игры .</w:t>
      </w:r>
    </w:p>
    <w:p w:rsidR="001B115F" w:rsidRPr="001B115F" w:rsidRDefault="001B115F" w:rsidP="00A736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D7238" w:rsidRPr="001B115F" w:rsidRDefault="001D7238" w:rsidP="00A7361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7238" w:rsidRPr="001B115F" w:rsidSect="00A7361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247F"/>
    <w:multiLevelType w:val="multilevel"/>
    <w:tmpl w:val="8D4C3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729FC"/>
    <w:multiLevelType w:val="multilevel"/>
    <w:tmpl w:val="DB96A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B1E19"/>
    <w:multiLevelType w:val="multilevel"/>
    <w:tmpl w:val="BC6AD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E51A1"/>
    <w:multiLevelType w:val="multilevel"/>
    <w:tmpl w:val="89FE7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B8283B"/>
    <w:multiLevelType w:val="multilevel"/>
    <w:tmpl w:val="26B0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8E10DF"/>
    <w:multiLevelType w:val="multilevel"/>
    <w:tmpl w:val="E76CA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BB3ADD"/>
    <w:multiLevelType w:val="multilevel"/>
    <w:tmpl w:val="EAFA4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65292F"/>
    <w:multiLevelType w:val="multilevel"/>
    <w:tmpl w:val="3EA82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A76963"/>
    <w:multiLevelType w:val="multilevel"/>
    <w:tmpl w:val="741E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650659"/>
    <w:multiLevelType w:val="multilevel"/>
    <w:tmpl w:val="43E4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DB6C10"/>
    <w:multiLevelType w:val="multilevel"/>
    <w:tmpl w:val="C156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9B4CC3"/>
    <w:multiLevelType w:val="multilevel"/>
    <w:tmpl w:val="3E92D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F93BF0"/>
    <w:multiLevelType w:val="multilevel"/>
    <w:tmpl w:val="32067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F074CE"/>
    <w:multiLevelType w:val="multilevel"/>
    <w:tmpl w:val="99004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66218E"/>
    <w:multiLevelType w:val="multilevel"/>
    <w:tmpl w:val="F1025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4B67E8"/>
    <w:multiLevelType w:val="multilevel"/>
    <w:tmpl w:val="05A86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E14D7B"/>
    <w:multiLevelType w:val="multilevel"/>
    <w:tmpl w:val="42C25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864801"/>
    <w:multiLevelType w:val="multilevel"/>
    <w:tmpl w:val="002E4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B112C9"/>
    <w:multiLevelType w:val="multilevel"/>
    <w:tmpl w:val="A1106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DB47EF"/>
    <w:multiLevelType w:val="multilevel"/>
    <w:tmpl w:val="CBC4C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D83C9B"/>
    <w:multiLevelType w:val="multilevel"/>
    <w:tmpl w:val="A4CCC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056E47"/>
    <w:multiLevelType w:val="multilevel"/>
    <w:tmpl w:val="D7768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3355EA"/>
    <w:multiLevelType w:val="multilevel"/>
    <w:tmpl w:val="78FE2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620EF6"/>
    <w:multiLevelType w:val="multilevel"/>
    <w:tmpl w:val="5406B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2F3EF9"/>
    <w:multiLevelType w:val="multilevel"/>
    <w:tmpl w:val="256AA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4962E6"/>
    <w:multiLevelType w:val="multilevel"/>
    <w:tmpl w:val="B2E8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F510B3"/>
    <w:multiLevelType w:val="multilevel"/>
    <w:tmpl w:val="A8903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8"/>
  </w:num>
  <w:num w:numId="3">
    <w:abstractNumId w:val="8"/>
  </w:num>
  <w:num w:numId="4">
    <w:abstractNumId w:val="7"/>
  </w:num>
  <w:num w:numId="5">
    <w:abstractNumId w:val="10"/>
  </w:num>
  <w:num w:numId="6">
    <w:abstractNumId w:val="19"/>
  </w:num>
  <w:num w:numId="7">
    <w:abstractNumId w:val="20"/>
  </w:num>
  <w:num w:numId="8">
    <w:abstractNumId w:val="17"/>
  </w:num>
  <w:num w:numId="9">
    <w:abstractNumId w:val="16"/>
  </w:num>
  <w:num w:numId="10">
    <w:abstractNumId w:val="9"/>
  </w:num>
  <w:num w:numId="11">
    <w:abstractNumId w:val="13"/>
  </w:num>
  <w:num w:numId="12">
    <w:abstractNumId w:val="0"/>
  </w:num>
  <w:num w:numId="13">
    <w:abstractNumId w:val="1"/>
  </w:num>
  <w:num w:numId="14">
    <w:abstractNumId w:val="5"/>
  </w:num>
  <w:num w:numId="15">
    <w:abstractNumId w:val="11"/>
  </w:num>
  <w:num w:numId="16">
    <w:abstractNumId w:val="21"/>
  </w:num>
  <w:num w:numId="17">
    <w:abstractNumId w:val="6"/>
  </w:num>
  <w:num w:numId="18">
    <w:abstractNumId w:val="23"/>
  </w:num>
  <w:num w:numId="19">
    <w:abstractNumId w:val="26"/>
  </w:num>
  <w:num w:numId="20">
    <w:abstractNumId w:val="24"/>
  </w:num>
  <w:num w:numId="21">
    <w:abstractNumId w:val="12"/>
  </w:num>
  <w:num w:numId="22">
    <w:abstractNumId w:val="22"/>
  </w:num>
  <w:num w:numId="23">
    <w:abstractNumId w:val="15"/>
  </w:num>
  <w:num w:numId="24">
    <w:abstractNumId w:val="25"/>
  </w:num>
  <w:num w:numId="25">
    <w:abstractNumId w:val="4"/>
  </w:num>
  <w:num w:numId="26">
    <w:abstractNumId w:val="14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115F"/>
    <w:rsid w:val="001B115F"/>
    <w:rsid w:val="001D7238"/>
    <w:rsid w:val="002025B0"/>
    <w:rsid w:val="002C46C5"/>
    <w:rsid w:val="00637F7D"/>
    <w:rsid w:val="00642475"/>
    <w:rsid w:val="006834F8"/>
    <w:rsid w:val="007E07B3"/>
    <w:rsid w:val="008E3EAD"/>
    <w:rsid w:val="009A0D76"/>
    <w:rsid w:val="00A050C8"/>
    <w:rsid w:val="00A73612"/>
    <w:rsid w:val="00B4010A"/>
    <w:rsid w:val="00B60239"/>
    <w:rsid w:val="00BC0BFB"/>
    <w:rsid w:val="00C4358A"/>
    <w:rsid w:val="00CD2F65"/>
    <w:rsid w:val="00E27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B115F"/>
    <w:pPr>
      <w:spacing w:after="0" w:line="240" w:lineRule="auto"/>
    </w:pPr>
  </w:style>
  <w:style w:type="paragraph" w:styleId="a5">
    <w:name w:val="Document Map"/>
    <w:basedOn w:val="a"/>
    <w:link w:val="a6"/>
    <w:uiPriority w:val="99"/>
    <w:semiHidden/>
    <w:unhideWhenUsed/>
    <w:rsid w:val="008E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E3EAD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A05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5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3414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16</cp:revision>
  <cp:lastPrinted>2023-04-26T08:13:00Z</cp:lastPrinted>
  <dcterms:created xsi:type="dcterms:W3CDTF">2019-09-25T08:32:00Z</dcterms:created>
  <dcterms:modified xsi:type="dcterms:W3CDTF">2023-04-27T19:46:00Z</dcterms:modified>
</cp:coreProperties>
</file>